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B36C1" w:rsidR="00616221" w:rsidRDefault="00616221" w14:paraId="478E0370" w14:textId="1ED35FC7">
      <w:pPr>
        <w:rPr>
          <w:rFonts w:cstheme="minorHAnsi"/>
        </w:rPr>
      </w:pPr>
      <w:r w:rsidRPr="00FB36C1">
        <w:rPr>
          <w:rFonts w:cstheme="minorHAnsi"/>
        </w:rPr>
        <w:t>2q</w:t>
      </w:r>
    </w:p>
    <w:sdt>
      <w:sdtPr>
        <w:id w:val="910436222"/>
        <w:docPartObj>
          <w:docPartGallery w:val="Cover Pages"/>
          <w:docPartUnique/>
        </w:docPartObj>
      </w:sdtPr>
      <w:sdtEndPr/>
      <w:sdtContent>
        <w:p w:rsidRPr="00FB36C1" w:rsidR="005B7C66" w:rsidRDefault="00585539" w14:paraId="543710C5" w14:textId="07C96C41">
          <w:pPr>
            <w:rPr>
              <w:rFonts w:cstheme="minorHAnsi"/>
            </w:rPr>
          </w:pPr>
          <w:r w:rsidRPr="00FB36C1">
            <w:rPr>
              <w:rFonts w:cstheme="minorHAnsi"/>
              <w:noProof/>
            </w:rPr>
            <w:drawing>
              <wp:anchor distT="0" distB="0" distL="114300" distR="114300" simplePos="0" relativeHeight="251658244" behindDoc="0" locked="0" layoutInCell="1" allowOverlap="1" wp14:anchorId="3026474E" wp14:editId="5271FBC8">
                <wp:simplePos x="0" y="0"/>
                <wp:positionH relativeFrom="column">
                  <wp:posOffset>-344170</wp:posOffset>
                </wp:positionH>
                <wp:positionV relativeFrom="paragraph">
                  <wp:posOffset>212725</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36C1" w:rsidR="005B7C66">
            <w:rPr>
              <w:rFonts w:cstheme="minorHAnsi"/>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sidRPr="00FB36C1" w:rsidR="005B7C66">
            <w:rPr>
              <w:rFonts w:cstheme="minorHAnsi"/>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FB36C1" w14:paraId="7AB4B2DF" w14:textId="3DF92F4C">
                                    <w:pPr>
                                      <w:pStyle w:val="NoSpacing"/>
                                      <w:jc w:val="right"/>
                                      <w:rPr>
                                        <w:color w:val="595959" w:themeColor="text1" w:themeTint="A6"/>
                                        <w:sz w:val="28"/>
                                        <w:szCs w:val="28"/>
                                      </w:rPr>
                                    </w:pPr>
                                    <w:r>
                                      <w:rPr>
                                        <w:color w:val="595959" w:themeColor="text1" w:themeTint="A6"/>
                                        <w:sz w:val="28"/>
                                        <w:szCs w:val="28"/>
                                      </w:rPr>
                                      <w:t>Paul Dunn</w:t>
                                    </w:r>
                                  </w:p>
                                </w:sdtContent>
                              </w:sdt>
                              <w:p w:rsidR="005B7C66" w:rsidRDefault="003663ED"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FB36C1" w14:paraId="7AB4B2DF" w14:textId="3DF92F4C">
                              <w:pPr>
                                <w:pStyle w:val="NoSpacing"/>
                                <w:jc w:val="right"/>
                                <w:rPr>
                                  <w:color w:val="595959" w:themeColor="text1" w:themeTint="A6"/>
                                  <w:sz w:val="28"/>
                                  <w:szCs w:val="28"/>
                                </w:rPr>
                              </w:pPr>
                              <w:r>
                                <w:rPr>
                                  <w:color w:val="595959" w:themeColor="text1" w:themeTint="A6"/>
                                  <w:sz w:val="28"/>
                                  <w:szCs w:val="28"/>
                                </w:rPr>
                                <w:t>Paul Dunn</w:t>
                              </w:r>
                            </w:p>
                          </w:sdtContent>
                        </w:sdt>
                        <w:p w:rsidR="005B7C66" w:rsidRDefault="003663ED"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sidRPr="00FB36C1" w:rsidR="005B7C66">
            <w:rPr>
              <w:rFonts w:cstheme="minorHAnsi"/>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sidRPr="00FB36C1" w:rsidR="005B7C66">
            <w:rPr>
              <w:rFonts w:cstheme="minorHAnsi"/>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3663ED" w14:paraId="3C893EEA" w14:textId="04B8913F">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Curriculum –</w:t>
                                    </w:r>
                                    <w:r w:rsidR="00585539">
                                      <w:rPr>
                                        <w:caps/>
                                        <w:color w:val="4472C4" w:themeColor="accent1"/>
                                        <w:sz w:val="64"/>
                                        <w:szCs w:val="64"/>
                                      </w:rPr>
                                      <w:t xml:space="preserve"> COMPuter science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6CDBAC85">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FB36C1">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3663ED" w14:paraId="3C893EEA" w14:textId="04B8913F">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Curriculum –</w:t>
                              </w:r>
                              <w:r w:rsidR="00585539">
                                <w:rPr>
                                  <w:caps/>
                                  <w:color w:val="4472C4" w:themeColor="accent1"/>
                                  <w:sz w:val="64"/>
                                  <w:szCs w:val="64"/>
                                </w:rPr>
                                <w:t xml:space="preserve"> COMPuter science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6CDBAC85">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FB36C1">
                                <w:rPr>
                                  <w:color w:val="404040" w:themeColor="text1" w:themeTint="BF"/>
                                  <w:sz w:val="36"/>
                                  <w:szCs w:val="36"/>
                                </w:rPr>
                                <w:t>Curriculum</w:t>
                              </w:r>
                            </w:p>
                          </w:sdtContent>
                        </w:sdt>
                      </w:txbxContent>
                    </v:textbox>
                    <w10:wrap type="square" anchorx="page" anchory="page"/>
                  </v:shape>
                </w:pict>
              </mc:Fallback>
            </mc:AlternateContent>
          </w:r>
        </w:p>
        <w:p w:rsidRPr="00FB36C1" w:rsidR="005B7C66" w:rsidRDefault="005B7C66" w14:paraId="2C078E63" w14:textId="316EEEBC">
          <w:pPr>
            <w:rPr>
              <w:rFonts w:cstheme="minorHAnsi"/>
            </w:rPr>
          </w:pPr>
          <w:r w:rsidRPr="00FB36C1">
            <w:rPr>
              <w:rFonts w:cstheme="minorHAnsi"/>
            </w:rPr>
            <w:br w:type="page"/>
          </w:r>
        </w:p>
      </w:sdtContent>
    </w:sdt>
    <w:sdt>
      <w:sdtPr>
        <w:id w:val="64387415"/>
        <w:docPartObj>
          <w:docPartGallery w:val="Table of Contents"/>
          <w:docPartUnique/>
        </w:docPartObj>
        <w:rPr>
          <w:rFonts w:eastAsia="" w:cs="" w:eastAsiaTheme="minorEastAsia" w:cstheme="minorBidi"/>
          <w:b w:val="0"/>
          <w:bCs w:val="0"/>
          <w:color w:val="auto"/>
          <w:sz w:val="22"/>
          <w:szCs w:val="22"/>
          <w:u w:val="none"/>
        </w:rPr>
      </w:sdtPr>
      <w:sdtEndPr>
        <w:rPr>
          <w:rFonts w:eastAsia="" w:cs="" w:eastAsiaTheme="minorEastAsia" w:cstheme="minorBidi"/>
          <w:b w:val="0"/>
          <w:bCs w:val="0"/>
          <w:color w:val="auto"/>
          <w:sz w:val="22"/>
          <w:szCs w:val="22"/>
          <w:u w:val="none"/>
        </w:rPr>
      </w:sdtEndPr>
      <w:sdtContent>
        <w:p w:rsidRPr="00FB36C1" w:rsidR="003000B7" w:rsidRDefault="003000B7" w14:paraId="21F3BF05" w14:textId="4DB0CE9D">
          <w:pPr>
            <w:pStyle w:val="TOCHeading"/>
            <w:rPr>
              <w:rFonts w:cstheme="minorHAnsi"/>
            </w:rPr>
          </w:pPr>
          <w:r w:rsidRPr="00FB36C1">
            <w:rPr>
              <w:rFonts w:cstheme="minorHAnsi"/>
            </w:rPr>
            <w:t>Contents</w:t>
          </w:r>
        </w:p>
        <w:p w:rsidR="001C4821" w:rsidRDefault="0019497A" w14:paraId="6DA44D76" w14:textId="598E7E40">
          <w:pPr>
            <w:pStyle w:val="TOC1"/>
            <w:tabs>
              <w:tab w:val="right" w:leader="dot" w:pos="14390"/>
            </w:tabs>
            <w:rPr>
              <w:rFonts w:eastAsiaTheme="minorEastAsia"/>
              <w:noProof/>
              <w:lang w:val="en-GB" w:eastAsia="en-GB"/>
            </w:rPr>
          </w:pPr>
          <w:r w:rsidRPr="00FB36C1">
            <w:rPr>
              <w:rFonts w:cstheme="minorHAnsi"/>
            </w:rPr>
            <w:fldChar w:fldCharType="begin"/>
          </w:r>
          <w:r w:rsidRPr="00FB36C1">
            <w:rPr>
              <w:rFonts w:cstheme="minorHAnsi"/>
            </w:rPr>
            <w:instrText xml:space="preserve"> TOC \o "1-3" \h \z \u </w:instrText>
          </w:r>
          <w:r w:rsidRPr="00FB36C1">
            <w:rPr>
              <w:rFonts w:cstheme="minorHAnsi"/>
            </w:rPr>
            <w:fldChar w:fldCharType="separate"/>
          </w:r>
          <w:hyperlink w:history="1" w:anchor="_Toc203507531">
            <w:r w:rsidRPr="003E2933" w:rsidR="001C4821">
              <w:rPr>
                <w:rStyle w:val="Hyperlink"/>
                <w:rFonts w:cstheme="minorHAnsi"/>
                <w:noProof/>
              </w:rPr>
              <w:t>Whole School INTENT</w:t>
            </w:r>
            <w:r w:rsidR="001C4821">
              <w:rPr>
                <w:noProof/>
                <w:webHidden/>
              </w:rPr>
              <w:tab/>
            </w:r>
            <w:r w:rsidR="001C4821">
              <w:rPr>
                <w:noProof/>
                <w:webHidden/>
              </w:rPr>
              <w:fldChar w:fldCharType="begin"/>
            </w:r>
            <w:r w:rsidR="001C4821">
              <w:rPr>
                <w:noProof/>
                <w:webHidden/>
              </w:rPr>
              <w:instrText xml:space="preserve"> PAGEREF _Toc203507531 \h </w:instrText>
            </w:r>
            <w:r w:rsidR="001C4821">
              <w:rPr>
                <w:noProof/>
                <w:webHidden/>
              </w:rPr>
            </w:r>
            <w:r w:rsidR="001C4821">
              <w:rPr>
                <w:noProof/>
                <w:webHidden/>
              </w:rPr>
              <w:fldChar w:fldCharType="separate"/>
            </w:r>
            <w:r w:rsidR="001C4821">
              <w:rPr>
                <w:noProof/>
                <w:webHidden/>
              </w:rPr>
              <w:t>1</w:t>
            </w:r>
            <w:r w:rsidR="001C4821">
              <w:rPr>
                <w:noProof/>
                <w:webHidden/>
              </w:rPr>
              <w:fldChar w:fldCharType="end"/>
            </w:r>
          </w:hyperlink>
        </w:p>
        <w:p w:rsidR="001C4821" w:rsidRDefault="003663ED" w14:paraId="533CA3DF" w14:textId="37E8962F">
          <w:pPr>
            <w:pStyle w:val="TOC1"/>
            <w:tabs>
              <w:tab w:val="right" w:leader="dot" w:pos="14390"/>
            </w:tabs>
            <w:rPr>
              <w:rFonts w:eastAsiaTheme="minorEastAsia"/>
              <w:noProof/>
              <w:lang w:val="en-GB" w:eastAsia="en-GB"/>
            </w:rPr>
          </w:pPr>
          <w:hyperlink w:history="1" w:anchor="_Toc203507532">
            <w:r w:rsidRPr="003E2933" w:rsidR="001C4821">
              <w:rPr>
                <w:rStyle w:val="Hyperlink"/>
                <w:rFonts w:cstheme="minorHAnsi"/>
                <w:noProof/>
              </w:rPr>
              <w:t>INTENT, IMPLEMENTATION &amp; IMPACT</w:t>
            </w:r>
            <w:r w:rsidR="001C4821">
              <w:rPr>
                <w:noProof/>
                <w:webHidden/>
              </w:rPr>
              <w:tab/>
            </w:r>
            <w:r w:rsidR="001C4821">
              <w:rPr>
                <w:noProof/>
                <w:webHidden/>
              </w:rPr>
              <w:fldChar w:fldCharType="begin"/>
            </w:r>
            <w:r w:rsidR="001C4821">
              <w:rPr>
                <w:noProof/>
                <w:webHidden/>
              </w:rPr>
              <w:instrText xml:space="preserve"> PAGEREF _Toc203507532 \h </w:instrText>
            </w:r>
            <w:r w:rsidR="001C4821">
              <w:rPr>
                <w:noProof/>
                <w:webHidden/>
              </w:rPr>
            </w:r>
            <w:r w:rsidR="001C4821">
              <w:rPr>
                <w:noProof/>
                <w:webHidden/>
              </w:rPr>
              <w:fldChar w:fldCharType="separate"/>
            </w:r>
            <w:r w:rsidR="001C4821">
              <w:rPr>
                <w:noProof/>
                <w:webHidden/>
              </w:rPr>
              <w:t>1</w:t>
            </w:r>
            <w:r w:rsidR="001C4821">
              <w:rPr>
                <w:noProof/>
                <w:webHidden/>
              </w:rPr>
              <w:fldChar w:fldCharType="end"/>
            </w:r>
          </w:hyperlink>
        </w:p>
        <w:p w:rsidR="001C4821" w:rsidRDefault="003663ED" w14:paraId="58679387" w14:textId="401DBB8D">
          <w:pPr>
            <w:pStyle w:val="TOC1"/>
            <w:tabs>
              <w:tab w:val="right" w:leader="dot" w:pos="14390"/>
            </w:tabs>
            <w:rPr>
              <w:rFonts w:eastAsiaTheme="minorEastAsia"/>
              <w:noProof/>
              <w:lang w:val="en-GB" w:eastAsia="en-GB"/>
            </w:rPr>
          </w:pPr>
          <w:hyperlink w:history="1" w:anchor="_Toc203507533">
            <w:r w:rsidRPr="003E2933" w:rsidR="001C4821">
              <w:rPr>
                <w:rStyle w:val="Hyperlink"/>
                <w:rFonts w:cstheme="minorHAnsi"/>
                <w:noProof/>
              </w:rPr>
              <w:t>KS2 Links</w:t>
            </w:r>
            <w:r w:rsidR="001C4821">
              <w:rPr>
                <w:noProof/>
                <w:webHidden/>
              </w:rPr>
              <w:tab/>
            </w:r>
            <w:r w:rsidR="001C4821">
              <w:rPr>
                <w:noProof/>
                <w:webHidden/>
              </w:rPr>
              <w:fldChar w:fldCharType="begin"/>
            </w:r>
            <w:r w:rsidR="001C4821">
              <w:rPr>
                <w:noProof/>
                <w:webHidden/>
              </w:rPr>
              <w:instrText xml:space="preserve"> PAGEREF _Toc203507533 \h </w:instrText>
            </w:r>
            <w:r w:rsidR="001C4821">
              <w:rPr>
                <w:noProof/>
                <w:webHidden/>
              </w:rPr>
            </w:r>
            <w:r w:rsidR="001C4821">
              <w:rPr>
                <w:noProof/>
                <w:webHidden/>
              </w:rPr>
              <w:fldChar w:fldCharType="separate"/>
            </w:r>
            <w:r w:rsidR="001C4821">
              <w:rPr>
                <w:noProof/>
                <w:webHidden/>
              </w:rPr>
              <w:t>2</w:t>
            </w:r>
            <w:r w:rsidR="001C4821">
              <w:rPr>
                <w:noProof/>
                <w:webHidden/>
              </w:rPr>
              <w:fldChar w:fldCharType="end"/>
            </w:r>
          </w:hyperlink>
        </w:p>
        <w:p w:rsidR="001C4821" w:rsidRDefault="003663ED" w14:paraId="18938301" w14:textId="44F402B4">
          <w:pPr>
            <w:pStyle w:val="TOC1"/>
            <w:tabs>
              <w:tab w:val="right" w:leader="dot" w:pos="14390"/>
            </w:tabs>
            <w:rPr>
              <w:rFonts w:eastAsiaTheme="minorEastAsia"/>
              <w:noProof/>
              <w:lang w:val="en-GB" w:eastAsia="en-GB"/>
            </w:rPr>
          </w:pPr>
          <w:hyperlink w:history="1" w:anchor="_Toc203507534">
            <w:r w:rsidRPr="003E2933" w:rsidR="001C4821">
              <w:rPr>
                <w:rStyle w:val="Hyperlink"/>
                <w:rFonts w:cstheme="minorHAnsi"/>
                <w:noProof/>
              </w:rPr>
              <w:t>CURRICULUM MAP</w:t>
            </w:r>
            <w:r w:rsidR="001C4821">
              <w:rPr>
                <w:noProof/>
                <w:webHidden/>
              </w:rPr>
              <w:tab/>
            </w:r>
            <w:r w:rsidR="001C4821">
              <w:rPr>
                <w:noProof/>
                <w:webHidden/>
              </w:rPr>
              <w:fldChar w:fldCharType="begin"/>
            </w:r>
            <w:r w:rsidR="001C4821">
              <w:rPr>
                <w:noProof/>
                <w:webHidden/>
              </w:rPr>
              <w:instrText xml:space="preserve"> PAGEREF _Toc203507534 \h </w:instrText>
            </w:r>
            <w:r w:rsidR="001C4821">
              <w:rPr>
                <w:noProof/>
                <w:webHidden/>
              </w:rPr>
            </w:r>
            <w:r w:rsidR="001C4821">
              <w:rPr>
                <w:noProof/>
                <w:webHidden/>
              </w:rPr>
              <w:fldChar w:fldCharType="separate"/>
            </w:r>
            <w:r w:rsidR="001C4821">
              <w:rPr>
                <w:noProof/>
                <w:webHidden/>
              </w:rPr>
              <w:t>2</w:t>
            </w:r>
            <w:r w:rsidR="001C4821">
              <w:rPr>
                <w:noProof/>
                <w:webHidden/>
              </w:rPr>
              <w:fldChar w:fldCharType="end"/>
            </w:r>
          </w:hyperlink>
        </w:p>
        <w:p w:rsidR="001C4821" w:rsidRDefault="003663ED" w14:paraId="6E15727C" w14:textId="1B7BB9D7">
          <w:pPr>
            <w:pStyle w:val="TOC1"/>
            <w:tabs>
              <w:tab w:val="right" w:leader="dot" w:pos="14390"/>
            </w:tabs>
            <w:rPr>
              <w:rFonts w:eastAsiaTheme="minorEastAsia"/>
              <w:noProof/>
              <w:lang w:val="en-GB" w:eastAsia="en-GB"/>
            </w:rPr>
          </w:pPr>
          <w:hyperlink w:history="1" w:anchor="_Toc203507535">
            <w:r w:rsidRPr="003E2933" w:rsidR="001C4821">
              <w:rPr>
                <w:rStyle w:val="Hyperlink"/>
                <w:rFonts w:cstheme="minorHAnsi"/>
                <w:noProof/>
              </w:rPr>
              <w:t>KS5 Links</w:t>
            </w:r>
            <w:r w:rsidR="001C4821">
              <w:rPr>
                <w:noProof/>
                <w:webHidden/>
              </w:rPr>
              <w:tab/>
            </w:r>
            <w:r w:rsidR="001C4821">
              <w:rPr>
                <w:noProof/>
                <w:webHidden/>
              </w:rPr>
              <w:fldChar w:fldCharType="begin"/>
            </w:r>
            <w:r w:rsidR="001C4821">
              <w:rPr>
                <w:noProof/>
                <w:webHidden/>
              </w:rPr>
              <w:instrText xml:space="preserve"> PAGEREF _Toc203507535 \h </w:instrText>
            </w:r>
            <w:r w:rsidR="001C4821">
              <w:rPr>
                <w:noProof/>
                <w:webHidden/>
              </w:rPr>
            </w:r>
            <w:r w:rsidR="001C4821">
              <w:rPr>
                <w:noProof/>
                <w:webHidden/>
              </w:rPr>
              <w:fldChar w:fldCharType="separate"/>
            </w:r>
            <w:r w:rsidR="001C4821">
              <w:rPr>
                <w:noProof/>
                <w:webHidden/>
              </w:rPr>
              <w:t>3</w:t>
            </w:r>
            <w:r w:rsidR="001C4821">
              <w:rPr>
                <w:noProof/>
                <w:webHidden/>
              </w:rPr>
              <w:fldChar w:fldCharType="end"/>
            </w:r>
          </w:hyperlink>
        </w:p>
        <w:p w:rsidR="001C4821" w:rsidRDefault="003663ED" w14:paraId="47D5F6EF" w14:textId="0EAFB374">
          <w:pPr>
            <w:pStyle w:val="TOC1"/>
            <w:tabs>
              <w:tab w:val="right" w:leader="dot" w:pos="14390"/>
            </w:tabs>
            <w:rPr>
              <w:rFonts w:eastAsiaTheme="minorEastAsia"/>
              <w:noProof/>
              <w:lang w:val="en-GB" w:eastAsia="en-GB"/>
            </w:rPr>
          </w:pPr>
          <w:hyperlink w:history="1" w:anchor="_Toc203507536">
            <w:r w:rsidRPr="003E2933" w:rsidR="001C4821">
              <w:rPr>
                <w:rStyle w:val="Hyperlink"/>
                <w:rFonts w:cstheme="minorHAnsi"/>
                <w:noProof/>
              </w:rPr>
              <w:t>KS4 END OF COURSE EXPECTATIONS</w:t>
            </w:r>
            <w:r w:rsidR="001C4821">
              <w:rPr>
                <w:noProof/>
                <w:webHidden/>
              </w:rPr>
              <w:tab/>
            </w:r>
            <w:r w:rsidR="001C4821">
              <w:rPr>
                <w:noProof/>
                <w:webHidden/>
              </w:rPr>
              <w:fldChar w:fldCharType="begin"/>
            </w:r>
            <w:r w:rsidR="001C4821">
              <w:rPr>
                <w:noProof/>
                <w:webHidden/>
              </w:rPr>
              <w:instrText xml:space="preserve"> PAGEREF _Toc203507536 \h </w:instrText>
            </w:r>
            <w:r w:rsidR="001C4821">
              <w:rPr>
                <w:noProof/>
                <w:webHidden/>
              </w:rPr>
            </w:r>
            <w:r w:rsidR="001C4821">
              <w:rPr>
                <w:noProof/>
                <w:webHidden/>
              </w:rPr>
              <w:fldChar w:fldCharType="separate"/>
            </w:r>
            <w:r w:rsidR="001C4821">
              <w:rPr>
                <w:noProof/>
                <w:webHidden/>
              </w:rPr>
              <w:t>3</w:t>
            </w:r>
            <w:r w:rsidR="001C4821">
              <w:rPr>
                <w:noProof/>
                <w:webHidden/>
              </w:rPr>
              <w:fldChar w:fldCharType="end"/>
            </w:r>
          </w:hyperlink>
        </w:p>
        <w:p w:rsidR="001C4821" w:rsidRDefault="003663ED" w14:paraId="766EFA46" w14:textId="469077C2">
          <w:pPr>
            <w:pStyle w:val="TOC1"/>
            <w:tabs>
              <w:tab w:val="right" w:leader="dot" w:pos="14390"/>
            </w:tabs>
            <w:rPr>
              <w:rFonts w:eastAsiaTheme="minorEastAsia"/>
              <w:noProof/>
              <w:lang w:val="en-GB" w:eastAsia="en-GB"/>
            </w:rPr>
          </w:pPr>
          <w:hyperlink w:history="1" w:anchor="_Toc203507537">
            <w:r w:rsidRPr="003E2933" w:rsidR="001C4821">
              <w:rPr>
                <w:rStyle w:val="Hyperlink"/>
                <w:rFonts w:cstheme="minorHAnsi"/>
                <w:noProof/>
              </w:rPr>
              <w:t>NATIONAL CURRICULUM LINKS</w:t>
            </w:r>
            <w:r w:rsidR="001C4821">
              <w:rPr>
                <w:noProof/>
                <w:webHidden/>
              </w:rPr>
              <w:tab/>
            </w:r>
            <w:r w:rsidR="001C4821">
              <w:rPr>
                <w:noProof/>
                <w:webHidden/>
              </w:rPr>
              <w:fldChar w:fldCharType="begin"/>
            </w:r>
            <w:r w:rsidR="001C4821">
              <w:rPr>
                <w:noProof/>
                <w:webHidden/>
              </w:rPr>
              <w:instrText xml:space="preserve"> PAGEREF _Toc203507537 \h </w:instrText>
            </w:r>
            <w:r w:rsidR="001C4821">
              <w:rPr>
                <w:noProof/>
                <w:webHidden/>
              </w:rPr>
            </w:r>
            <w:r w:rsidR="001C4821">
              <w:rPr>
                <w:noProof/>
                <w:webHidden/>
              </w:rPr>
              <w:fldChar w:fldCharType="separate"/>
            </w:r>
            <w:r w:rsidR="001C4821">
              <w:rPr>
                <w:noProof/>
                <w:webHidden/>
              </w:rPr>
              <w:t>3</w:t>
            </w:r>
            <w:r w:rsidR="001C4821">
              <w:rPr>
                <w:noProof/>
                <w:webHidden/>
              </w:rPr>
              <w:fldChar w:fldCharType="end"/>
            </w:r>
          </w:hyperlink>
        </w:p>
        <w:p w:rsidR="001C4821" w:rsidRDefault="003663ED" w14:paraId="1A844C43" w14:textId="595788EC">
          <w:pPr>
            <w:pStyle w:val="TOC1"/>
            <w:tabs>
              <w:tab w:val="right" w:leader="dot" w:pos="14390"/>
            </w:tabs>
            <w:rPr>
              <w:rFonts w:eastAsiaTheme="minorEastAsia"/>
              <w:noProof/>
              <w:lang w:val="en-GB" w:eastAsia="en-GB"/>
            </w:rPr>
          </w:pPr>
          <w:hyperlink w:history="1" w:anchor="_Toc203507538">
            <w:r w:rsidRPr="003E2933" w:rsidR="001C4821">
              <w:rPr>
                <w:rStyle w:val="Hyperlink"/>
                <w:rFonts w:cstheme="minorHAnsi"/>
                <w:noProof/>
              </w:rPr>
              <w:t>PERSONAL DEVELOPMENT CURRICULUM</w:t>
            </w:r>
            <w:r w:rsidR="001C4821">
              <w:rPr>
                <w:noProof/>
                <w:webHidden/>
              </w:rPr>
              <w:tab/>
            </w:r>
            <w:r w:rsidR="001C4821">
              <w:rPr>
                <w:noProof/>
                <w:webHidden/>
              </w:rPr>
              <w:fldChar w:fldCharType="begin"/>
            </w:r>
            <w:r w:rsidR="001C4821">
              <w:rPr>
                <w:noProof/>
                <w:webHidden/>
              </w:rPr>
              <w:instrText xml:space="preserve"> PAGEREF _Toc203507538 \h </w:instrText>
            </w:r>
            <w:r w:rsidR="001C4821">
              <w:rPr>
                <w:noProof/>
                <w:webHidden/>
              </w:rPr>
            </w:r>
            <w:r w:rsidR="001C4821">
              <w:rPr>
                <w:noProof/>
                <w:webHidden/>
              </w:rPr>
              <w:fldChar w:fldCharType="separate"/>
            </w:r>
            <w:r w:rsidR="001C4821">
              <w:rPr>
                <w:noProof/>
                <w:webHidden/>
              </w:rPr>
              <w:t>4</w:t>
            </w:r>
            <w:r w:rsidR="001C4821">
              <w:rPr>
                <w:noProof/>
                <w:webHidden/>
              </w:rPr>
              <w:fldChar w:fldCharType="end"/>
            </w:r>
          </w:hyperlink>
        </w:p>
        <w:p w:rsidR="001C4821" w:rsidRDefault="003663ED" w14:paraId="606E717E" w14:textId="3F9AD79F">
          <w:pPr>
            <w:pStyle w:val="TOC1"/>
            <w:tabs>
              <w:tab w:val="right" w:leader="dot" w:pos="14390"/>
            </w:tabs>
            <w:rPr>
              <w:rFonts w:eastAsiaTheme="minorEastAsia"/>
              <w:noProof/>
              <w:lang w:val="en-GB" w:eastAsia="en-GB"/>
            </w:rPr>
          </w:pPr>
          <w:hyperlink w:history="1" w:anchor="_Toc203507539">
            <w:r w:rsidRPr="003E2933" w:rsidR="001C4821">
              <w:rPr>
                <w:rStyle w:val="Hyperlink"/>
                <w:rFonts w:cstheme="minorHAnsi"/>
                <w:noProof/>
              </w:rPr>
              <w:t>SMSC CURRICULUM LINKS</w:t>
            </w:r>
            <w:r w:rsidR="001C4821">
              <w:rPr>
                <w:noProof/>
                <w:webHidden/>
              </w:rPr>
              <w:tab/>
            </w:r>
            <w:r w:rsidR="001C4821">
              <w:rPr>
                <w:noProof/>
                <w:webHidden/>
              </w:rPr>
              <w:fldChar w:fldCharType="begin"/>
            </w:r>
            <w:r w:rsidR="001C4821">
              <w:rPr>
                <w:noProof/>
                <w:webHidden/>
              </w:rPr>
              <w:instrText xml:space="preserve"> PAGEREF _Toc203507539 \h </w:instrText>
            </w:r>
            <w:r w:rsidR="001C4821">
              <w:rPr>
                <w:noProof/>
                <w:webHidden/>
              </w:rPr>
            </w:r>
            <w:r w:rsidR="001C4821">
              <w:rPr>
                <w:noProof/>
                <w:webHidden/>
              </w:rPr>
              <w:fldChar w:fldCharType="separate"/>
            </w:r>
            <w:r w:rsidR="001C4821">
              <w:rPr>
                <w:noProof/>
                <w:webHidden/>
              </w:rPr>
              <w:t>6</w:t>
            </w:r>
            <w:r w:rsidR="001C4821">
              <w:rPr>
                <w:noProof/>
                <w:webHidden/>
              </w:rPr>
              <w:fldChar w:fldCharType="end"/>
            </w:r>
          </w:hyperlink>
        </w:p>
        <w:p w:rsidR="001C4821" w:rsidRDefault="003663ED" w14:paraId="0804CFBC" w14:textId="15A642C5">
          <w:pPr>
            <w:pStyle w:val="TOC1"/>
            <w:tabs>
              <w:tab w:val="right" w:leader="dot" w:pos="14390"/>
            </w:tabs>
            <w:rPr>
              <w:rFonts w:eastAsiaTheme="minorEastAsia"/>
              <w:noProof/>
              <w:lang w:val="en-GB" w:eastAsia="en-GB"/>
            </w:rPr>
          </w:pPr>
          <w:hyperlink w:history="1" w:anchor="_Toc203507540">
            <w:r w:rsidRPr="003E2933" w:rsidR="001C4821">
              <w:rPr>
                <w:rStyle w:val="Hyperlink"/>
                <w:rFonts w:cstheme="minorHAnsi"/>
                <w:noProof/>
              </w:rPr>
              <w:t>Equality, Diversity and Inclusivity Links</w:t>
            </w:r>
            <w:r w:rsidR="001C4821">
              <w:rPr>
                <w:noProof/>
                <w:webHidden/>
              </w:rPr>
              <w:tab/>
            </w:r>
            <w:r w:rsidR="001C4821">
              <w:rPr>
                <w:noProof/>
                <w:webHidden/>
              </w:rPr>
              <w:fldChar w:fldCharType="begin"/>
            </w:r>
            <w:r w:rsidR="001C4821">
              <w:rPr>
                <w:noProof/>
                <w:webHidden/>
              </w:rPr>
              <w:instrText xml:space="preserve"> PAGEREF _Toc203507540 \h </w:instrText>
            </w:r>
            <w:r w:rsidR="001C4821">
              <w:rPr>
                <w:noProof/>
                <w:webHidden/>
              </w:rPr>
            </w:r>
            <w:r w:rsidR="001C4821">
              <w:rPr>
                <w:noProof/>
                <w:webHidden/>
              </w:rPr>
              <w:fldChar w:fldCharType="separate"/>
            </w:r>
            <w:r w:rsidR="001C4821">
              <w:rPr>
                <w:noProof/>
                <w:webHidden/>
              </w:rPr>
              <w:t>6</w:t>
            </w:r>
            <w:r w:rsidR="001C4821">
              <w:rPr>
                <w:noProof/>
                <w:webHidden/>
              </w:rPr>
              <w:fldChar w:fldCharType="end"/>
            </w:r>
          </w:hyperlink>
        </w:p>
        <w:p w:rsidRPr="00FB36C1" w:rsidR="003000B7" w:rsidRDefault="0019497A" w14:paraId="1EF3DF49" w14:textId="3BA2146C">
          <w:pPr>
            <w:rPr>
              <w:rFonts w:cstheme="minorHAnsi"/>
            </w:rPr>
          </w:pPr>
          <w:r w:rsidRPr="00FB36C1">
            <w:rPr>
              <w:rFonts w:cstheme="minorHAnsi"/>
              <w:b/>
              <w:bCs/>
              <w:noProof/>
            </w:rPr>
            <w:fldChar w:fldCharType="end"/>
          </w:r>
        </w:p>
      </w:sdtContent>
    </w:sdt>
    <w:p w:rsidRPr="00FB36C1" w:rsidR="008F0DD8" w:rsidP="008F0DD8" w:rsidRDefault="008F0DD8" w14:paraId="2BC9C51A" w14:textId="1431B9E8">
      <w:pPr>
        <w:pStyle w:val="Heading1"/>
        <w:rPr>
          <w:rFonts w:cstheme="minorHAnsi"/>
        </w:rPr>
      </w:pPr>
      <w:bookmarkStart w:name="_Toc203507531" w:id="0"/>
      <w:r w:rsidRPr="00FB36C1">
        <w:rPr>
          <w:rFonts w:cstheme="minorHAnsi"/>
        </w:rPr>
        <w:t>Whole School INTENT</w:t>
      </w:r>
      <w:bookmarkEnd w:id="0"/>
    </w:p>
    <w:p w:rsidRPr="00FB36C1" w:rsidR="009F0544" w:rsidRDefault="008F0DD8" w14:paraId="3215A216" w14:textId="42765F5B">
      <w:pPr>
        <w:rPr>
          <w:rFonts w:cstheme="minorHAnsi"/>
          <w:b/>
          <w:bCs/>
          <w:sz w:val="36"/>
          <w:szCs w:val="36"/>
        </w:rPr>
      </w:pPr>
      <w:r w:rsidRPr="00FB36C1">
        <w:rPr>
          <w:rFonts w:cstheme="minorHAnsi"/>
          <w:b/>
          <w:bCs/>
          <w:sz w:val="36"/>
          <w:szCs w:val="36"/>
        </w:rPr>
        <w:t xml:space="preserve">Southchurch students embrace learning opportunities.  </w:t>
      </w:r>
    </w:p>
    <w:p w:rsidRPr="00FB36C1" w:rsidR="002341E4" w:rsidP="00A61295" w:rsidRDefault="00940C92" w14:paraId="3DBF9E58" w14:textId="1C53C4B4">
      <w:pPr>
        <w:pStyle w:val="Heading1"/>
        <w:rPr>
          <w:rFonts w:cstheme="minorHAnsi"/>
        </w:rPr>
      </w:pPr>
      <w:bookmarkStart w:name="_Toc203507532" w:id="1"/>
      <w:r w:rsidRPr="00FB36C1">
        <w:rPr>
          <w:rFonts w:cstheme="minorHAnsi"/>
        </w:rPr>
        <w:t>INTENT, IMPLEMENTATION &amp; IMPACT</w:t>
      </w:r>
      <w:bookmarkEnd w:id="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FB36C1" w:rsidR="002341E4" w:rsidTr="67C77DEC" w14:paraId="4498E5C9" w14:textId="77777777">
        <w:tc>
          <w:tcPr>
            <w:tcW w:w="14390" w:type="dxa"/>
            <w:shd w:val="clear" w:color="auto" w:fill="2E74B5" w:themeFill="accent5" w:themeFillShade="BF"/>
          </w:tcPr>
          <w:p w:rsidRPr="00FB36C1" w:rsidR="002341E4" w:rsidP="67C77DEC" w:rsidRDefault="4587CC1D" w14:paraId="011FCDE8" w14:textId="294BE714">
            <w:pPr>
              <w:spacing w:line="259" w:lineRule="auto"/>
              <w:rPr>
                <w:rFonts w:eastAsia="Calibri" w:cstheme="minorHAnsi"/>
                <w:color w:val="FFFFFF" w:themeColor="background1"/>
                <w:sz w:val="28"/>
                <w:szCs w:val="28"/>
                <w:lang w:val="en-GB"/>
              </w:rPr>
            </w:pPr>
            <w:r w:rsidRPr="00FB36C1">
              <w:rPr>
                <w:rFonts w:eastAsia="Calibri" w:cstheme="minorHAnsi"/>
                <w:b/>
                <w:bCs/>
                <w:color w:val="FFFFFF" w:themeColor="background1"/>
                <w:sz w:val="28"/>
                <w:szCs w:val="28"/>
              </w:rPr>
              <w:t>Intent</w:t>
            </w:r>
          </w:p>
          <w:p w:rsidRPr="00FB36C1" w:rsidR="002341E4" w:rsidP="67C77DEC" w:rsidRDefault="4587CC1D" w14:paraId="409238C6" w14:textId="6584007B">
            <w:pPr>
              <w:pStyle w:val="ListParagraph"/>
              <w:numPr>
                <w:ilvl w:val="0"/>
                <w:numId w:val="1"/>
              </w:numPr>
              <w:spacing w:line="259" w:lineRule="auto"/>
              <w:rPr>
                <w:rFonts w:eastAsia="Calibri" w:cstheme="minorHAnsi"/>
                <w:color w:val="FFFFFF" w:themeColor="background1"/>
                <w:sz w:val="28"/>
                <w:szCs w:val="28"/>
                <w:lang w:val="en-GB"/>
              </w:rPr>
            </w:pPr>
            <w:r w:rsidRPr="00FB36C1">
              <w:rPr>
                <w:rFonts w:eastAsia="Calibri" w:cstheme="minorHAnsi"/>
                <w:color w:val="FFFFFF" w:themeColor="background1"/>
                <w:sz w:val="28"/>
                <w:szCs w:val="28"/>
                <w:lang w:val="en-GB"/>
              </w:rPr>
              <w:t>Southchurch students will draw on real world experiences to provide an engaging viewpoint of computing concepts</w:t>
            </w:r>
            <w:r w:rsidRPr="00FB36C1" w:rsidR="002F62D6">
              <w:rPr>
                <w:rFonts w:eastAsia="Calibri" w:cstheme="minorHAnsi"/>
                <w:color w:val="FFFFFF" w:themeColor="background1"/>
                <w:sz w:val="28"/>
                <w:szCs w:val="28"/>
                <w:lang w:val="en-GB"/>
              </w:rPr>
              <w:t xml:space="preserve"> </w:t>
            </w:r>
            <w:r w:rsidRPr="00FB36C1" w:rsidR="6BF52156">
              <w:rPr>
                <w:rFonts w:cstheme="minorHAnsi"/>
                <w:color w:val="FFFFFF" w:themeColor="background1"/>
                <w:sz w:val="28"/>
                <w:szCs w:val="28"/>
                <w:lang w:val="en-GB"/>
              </w:rPr>
              <w:t>and solve problems by building their own programmes and applications.</w:t>
            </w:r>
          </w:p>
        </w:tc>
      </w:tr>
      <w:tr w:rsidRPr="00FB36C1" w:rsidR="002341E4" w:rsidTr="67C77DEC" w14:paraId="7AFE6C9F" w14:textId="77777777">
        <w:tc>
          <w:tcPr>
            <w:tcW w:w="14390" w:type="dxa"/>
            <w:shd w:val="clear" w:color="auto" w:fill="BDD6EE" w:themeFill="accent5" w:themeFillTint="66"/>
          </w:tcPr>
          <w:p w:rsidRPr="00FB36C1" w:rsidR="00E03A35" w:rsidP="67C77DEC" w:rsidRDefault="77F340DE" w14:paraId="4CB31D9A" w14:textId="26037353">
            <w:pPr>
              <w:spacing w:line="259" w:lineRule="auto"/>
              <w:rPr>
                <w:rFonts w:eastAsia="Calibri" w:cstheme="minorHAnsi"/>
                <w:color w:val="1F4E79" w:themeColor="accent5" w:themeShade="80"/>
                <w:sz w:val="28"/>
                <w:szCs w:val="28"/>
                <w:lang w:val="en-GB"/>
              </w:rPr>
            </w:pPr>
            <w:r w:rsidRPr="00FB36C1">
              <w:rPr>
                <w:rFonts w:eastAsia="Calibri" w:cstheme="minorHAnsi"/>
                <w:b/>
                <w:bCs/>
                <w:color w:val="1F4E79" w:themeColor="accent5" w:themeShade="80"/>
                <w:sz w:val="28"/>
                <w:szCs w:val="28"/>
                <w:lang w:val="en-GB"/>
              </w:rPr>
              <w:t>Implementation</w:t>
            </w:r>
          </w:p>
          <w:p w:rsidRPr="00FB36C1" w:rsidR="00E03A35" w:rsidP="67C77DEC" w:rsidRDefault="77F340DE" w14:paraId="0CE43C8D" w14:textId="6EE1D0A5">
            <w:pPr>
              <w:spacing w:line="259" w:lineRule="auto"/>
              <w:rPr>
                <w:rFonts w:eastAsia="Calibri" w:cstheme="minorHAnsi"/>
                <w:color w:val="1F4E79" w:themeColor="accent5" w:themeShade="80"/>
                <w:sz w:val="28"/>
                <w:szCs w:val="28"/>
                <w:lang w:val="en-GB"/>
              </w:rPr>
            </w:pPr>
            <w:r w:rsidRPr="00FB36C1">
              <w:rPr>
                <w:rFonts w:eastAsia="Calibri" w:cstheme="minorHAnsi"/>
                <w:color w:val="1F4E79" w:themeColor="accent5" w:themeShade="80"/>
                <w:sz w:val="28"/>
                <w:szCs w:val="28"/>
                <w:lang w:val="en-GB"/>
              </w:rPr>
              <w:t>•</w:t>
            </w:r>
            <w:r w:rsidRPr="00FB36C1" w:rsidR="00E03A35">
              <w:rPr>
                <w:rFonts w:cstheme="minorHAnsi"/>
              </w:rPr>
              <w:tab/>
            </w:r>
            <w:r w:rsidRPr="00FB36C1">
              <w:rPr>
                <w:rFonts w:eastAsia="Calibri" w:cstheme="minorHAnsi"/>
                <w:color w:val="1F4E79" w:themeColor="accent5" w:themeShade="80"/>
                <w:sz w:val="28"/>
                <w:szCs w:val="28"/>
                <w:lang w:val="en-GB"/>
              </w:rPr>
              <w:t>Sequencing of the curriculum</w:t>
            </w:r>
          </w:p>
          <w:p w:rsidRPr="00FB36C1" w:rsidR="00E03A35" w:rsidP="67C77DEC" w:rsidRDefault="77F340DE" w14:paraId="79678954" w14:textId="62377177">
            <w:pPr>
              <w:spacing w:line="259" w:lineRule="auto"/>
              <w:rPr>
                <w:rFonts w:eastAsia="Calibri" w:cstheme="minorHAnsi"/>
                <w:color w:val="1F4E79" w:themeColor="accent5" w:themeShade="80"/>
                <w:sz w:val="28"/>
                <w:szCs w:val="28"/>
                <w:lang w:val="en-GB"/>
              </w:rPr>
            </w:pPr>
            <w:r w:rsidRPr="00FB36C1">
              <w:rPr>
                <w:rFonts w:eastAsia="Calibri" w:cstheme="minorHAnsi"/>
                <w:color w:val="1F4E79" w:themeColor="accent5" w:themeShade="80"/>
                <w:sz w:val="28"/>
                <w:szCs w:val="28"/>
                <w:lang w:val="en-GB"/>
              </w:rPr>
              <w:t>•</w:t>
            </w:r>
            <w:r w:rsidRPr="00FB36C1" w:rsidR="00E03A35">
              <w:rPr>
                <w:rFonts w:cstheme="minorHAnsi"/>
              </w:rPr>
              <w:tab/>
            </w:r>
            <w:r w:rsidRPr="00FB36C1">
              <w:rPr>
                <w:rFonts w:eastAsia="Calibri" w:cstheme="minorHAnsi"/>
                <w:color w:val="1F4E79" w:themeColor="accent5" w:themeShade="80"/>
                <w:sz w:val="28"/>
                <w:szCs w:val="28"/>
                <w:lang w:val="en-GB"/>
              </w:rPr>
              <w:t>Adaptive teaching (to take into account of what the learners know and don't know)</w:t>
            </w:r>
          </w:p>
          <w:p w:rsidRPr="00FB36C1" w:rsidR="00E03A35" w:rsidP="67C77DEC" w:rsidRDefault="77F340DE" w14:paraId="6F23DE95" w14:textId="407AF45B">
            <w:pPr>
              <w:spacing w:line="259" w:lineRule="auto"/>
              <w:rPr>
                <w:rFonts w:eastAsia="Calibri" w:cstheme="minorHAnsi"/>
                <w:color w:val="1F4E79" w:themeColor="accent5" w:themeShade="80"/>
                <w:sz w:val="28"/>
                <w:szCs w:val="28"/>
                <w:lang w:val="en-GB"/>
              </w:rPr>
            </w:pPr>
            <w:r w:rsidRPr="00FB36C1">
              <w:rPr>
                <w:rFonts w:eastAsia="Calibri" w:cstheme="minorHAnsi"/>
                <w:color w:val="1F4E79" w:themeColor="accent5" w:themeShade="80"/>
                <w:sz w:val="28"/>
                <w:szCs w:val="28"/>
                <w:lang w:val="en-GB"/>
              </w:rPr>
              <w:t>•</w:t>
            </w:r>
            <w:r w:rsidRPr="00FB36C1" w:rsidR="00E03A35">
              <w:rPr>
                <w:rFonts w:cstheme="minorHAnsi"/>
              </w:rPr>
              <w:tab/>
            </w:r>
            <w:r w:rsidRPr="00FB36C1">
              <w:rPr>
                <w:rFonts w:eastAsia="Calibri" w:cstheme="minorHAnsi"/>
                <w:color w:val="1F4E79" w:themeColor="accent5" w:themeShade="80"/>
                <w:sz w:val="28"/>
                <w:szCs w:val="28"/>
                <w:lang w:val="en-GB"/>
              </w:rPr>
              <w:t>Extending opportunities for extracurricular</w:t>
            </w:r>
          </w:p>
          <w:p w:rsidRPr="00FB36C1" w:rsidR="00E03A35" w:rsidP="67C77DEC" w:rsidRDefault="00E03A35" w14:paraId="263C8671" w14:textId="7AC9521E">
            <w:pPr>
              <w:rPr>
                <w:rFonts w:cstheme="minorHAnsi"/>
                <w:color w:val="1F4E79" w:themeColor="accent5" w:themeShade="80"/>
                <w:sz w:val="20"/>
                <w:szCs w:val="20"/>
                <w:lang w:val="en-GB"/>
              </w:rPr>
            </w:pPr>
          </w:p>
        </w:tc>
      </w:tr>
      <w:tr w:rsidRPr="00FB36C1" w:rsidR="00940C92" w:rsidTr="67C77DEC" w14:paraId="42D37C8E" w14:textId="77777777">
        <w:tc>
          <w:tcPr>
            <w:tcW w:w="14390" w:type="dxa"/>
            <w:shd w:val="clear" w:color="auto" w:fill="DEEAF6" w:themeFill="accent5" w:themeFillTint="33"/>
          </w:tcPr>
          <w:p w:rsidRPr="00FB36C1" w:rsidR="00940C92" w:rsidP="67C77DEC" w:rsidRDefault="67F75B71" w14:paraId="35845641" w14:textId="0E3108F8">
            <w:pPr>
              <w:spacing w:line="259" w:lineRule="auto"/>
              <w:rPr>
                <w:rFonts w:eastAsia="Calibri" w:cstheme="minorHAnsi"/>
                <w:color w:val="1F4E79" w:themeColor="accent5" w:themeShade="80"/>
                <w:sz w:val="28"/>
                <w:szCs w:val="28"/>
                <w:lang w:val="en-GB"/>
              </w:rPr>
            </w:pPr>
            <w:r w:rsidRPr="00FB36C1">
              <w:rPr>
                <w:rFonts w:eastAsia="Calibri" w:cstheme="minorHAnsi"/>
                <w:b/>
                <w:bCs/>
                <w:color w:val="1F4E79" w:themeColor="accent5" w:themeShade="80"/>
                <w:sz w:val="28"/>
                <w:szCs w:val="28"/>
                <w:lang w:val="en-GB"/>
              </w:rPr>
              <w:t>Impact</w:t>
            </w:r>
          </w:p>
          <w:p w:rsidRPr="00FB36C1" w:rsidR="00940C92" w:rsidP="67C77DEC" w:rsidRDefault="67F75B71" w14:paraId="76D775EA" w14:textId="589FAB04">
            <w:pPr>
              <w:rPr>
                <w:rFonts w:cstheme="minorHAnsi"/>
              </w:rPr>
            </w:pPr>
            <w:r w:rsidRPr="00FB36C1">
              <w:rPr>
                <w:rFonts w:eastAsia="Calibri" w:cstheme="minorHAnsi"/>
                <w:color w:val="1F4E79" w:themeColor="accent5" w:themeShade="80"/>
                <w:sz w:val="28"/>
                <w:szCs w:val="28"/>
                <w:lang w:val="en-GB"/>
              </w:rPr>
              <w:t>•</w:t>
            </w:r>
            <w:r w:rsidRPr="00FB36C1" w:rsidR="00940C92">
              <w:rPr>
                <w:rFonts w:cstheme="minorHAnsi"/>
              </w:rPr>
              <w:tab/>
            </w:r>
            <w:r w:rsidRPr="00FB36C1">
              <w:rPr>
                <w:rFonts w:eastAsia="Calibri" w:cstheme="minorHAnsi"/>
                <w:color w:val="1F4E79" w:themeColor="accent5" w:themeShade="80"/>
                <w:sz w:val="28"/>
                <w:szCs w:val="28"/>
                <w:lang w:val="en-GB"/>
              </w:rPr>
              <w:t>All students will achieve their potential with altered trajectories</w:t>
            </w:r>
          </w:p>
        </w:tc>
      </w:tr>
    </w:tbl>
    <w:p w:rsidRPr="00FB36C1" w:rsidR="00D36693" w:rsidP="00D413EE" w:rsidRDefault="00D36693" w14:paraId="2DDEE7DD" w14:textId="743780B1">
      <w:pPr>
        <w:pStyle w:val="Heading1"/>
        <w:rPr>
          <w:rFonts w:cstheme="minorHAnsi"/>
        </w:rPr>
      </w:pPr>
      <w:bookmarkStart w:name="_Toc168579656" w:id="2"/>
      <w:bookmarkStart w:name="_Toc203507533" w:id="3"/>
      <w:r w:rsidRPr="00FB36C1">
        <w:rPr>
          <w:rFonts w:cstheme="minorHAnsi"/>
        </w:rPr>
        <w:lastRenderedPageBreak/>
        <w:t>KS2 Links</w:t>
      </w:r>
      <w:bookmarkEnd w:id="2"/>
      <w:bookmarkEnd w:id="3"/>
    </w:p>
    <w:p w:rsidRPr="00FB36C1" w:rsidR="36421730" w:rsidP="32A3BD85" w:rsidRDefault="003663ED" w14:paraId="6F75CC41" w14:textId="37DCDED8">
      <w:pPr>
        <w:rPr>
          <w:rStyle w:val="Hyperlink"/>
          <w:rFonts w:cstheme="minorHAnsi"/>
        </w:rPr>
      </w:pPr>
      <w:hyperlink r:id="rId12">
        <w:r w:rsidRPr="00FB36C1" w:rsidR="00E90CA1">
          <w:rPr>
            <w:rStyle w:val="Hyperlink"/>
            <w:rFonts w:cstheme="minorHAnsi"/>
          </w:rPr>
          <w:t>KS 1 &amp; 2 Computing</w:t>
        </w:r>
      </w:hyperlink>
    </w:p>
    <w:p w:rsidRPr="00FB36C1" w:rsidR="001677C3" w:rsidP="00FB36C1" w:rsidRDefault="001677C3" w14:paraId="1774427F" w14:textId="542D1B34">
      <w:pPr>
        <w:pStyle w:val="Heading1"/>
        <w:rPr>
          <w:rFonts w:cstheme="minorHAnsi"/>
        </w:rPr>
      </w:pPr>
      <w:bookmarkStart w:name="_Toc203507534" w:id="4"/>
      <w:r w:rsidRPr="00FB36C1">
        <w:rPr>
          <w:rFonts w:cstheme="minorHAnsi"/>
        </w:rPr>
        <w:t>CURRICULUM MAP</w:t>
      </w:r>
      <w:bookmarkEnd w:id="4"/>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Pr="00FB36C1" w:rsidR="00FB36C1" w:rsidTr="17D6ACF0" w14:paraId="31243D27" w14:textId="77777777">
        <w:trPr>
          <w:trHeight w:val="416"/>
          <w:jc w:val="center"/>
        </w:trPr>
        <w:tc>
          <w:tcPr>
            <w:tcW w:w="993" w:type="dxa"/>
            <w:shd w:val="clear" w:color="auto" w:fill="BDD6EE" w:themeFill="accent5" w:themeFillTint="66"/>
            <w:tcMar/>
          </w:tcPr>
          <w:p w:rsidRPr="00FB36C1" w:rsidR="00FB36C1" w:rsidP="00CF0715" w:rsidRDefault="00FB36C1" w14:paraId="3B3149AE" w14:textId="77777777">
            <w:pPr>
              <w:rPr>
                <w:rFonts w:cstheme="minorHAnsi"/>
                <w:b/>
                <w:bCs/>
                <w:sz w:val="16"/>
                <w:szCs w:val="16"/>
              </w:rPr>
            </w:pPr>
            <w:r w:rsidRPr="00FB36C1">
              <w:rPr>
                <w:rFonts w:cstheme="minorHAnsi"/>
                <w:b/>
                <w:bCs/>
                <w:sz w:val="16"/>
                <w:szCs w:val="16"/>
              </w:rPr>
              <w:t>Year Group</w:t>
            </w:r>
          </w:p>
        </w:tc>
        <w:tc>
          <w:tcPr>
            <w:tcW w:w="2410" w:type="dxa"/>
            <w:shd w:val="clear" w:color="auto" w:fill="BDD6EE" w:themeFill="accent5" w:themeFillTint="66"/>
            <w:tcMar/>
          </w:tcPr>
          <w:p w:rsidRPr="00FB36C1" w:rsidR="00FB36C1" w:rsidP="00CF0715" w:rsidRDefault="00FB36C1" w14:paraId="6CE45C2B" w14:textId="77777777">
            <w:pPr>
              <w:jc w:val="center"/>
              <w:rPr>
                <w:rFonts w:cstheme="minorHAnsi"/>
                <w:b/>
                <w:bCs/>
                <w:sz w:val="16"/>
                <w:szCs w:val="16"/>
              </w:rPr>
            </w:pPr>
            <w:r w:rsidRPr="00FB36C1">
              <w:rPr>
                <w:rFonts w:cstheme="minorHAnsi"/>
                <w:b/>
                <w:bCs/>
                <w:sz w:val="16"/>
                <w:szCs w:val="16"/>
              </w:rPr>
              <w:t>Half-term 1</w:t>
            </w:r>
          </w:p>
        </w:tc>
        <w:tc>
          <w:tcPr>
            <w:tcW w:w="2410" w:type="dxa"/>
            <w:shd w:val="clear" w:color="auto" w:fill="BDD6EE" w:themeFill="accent5" w:themeFillTint="66"/>
            <w:tcMar/>
          </w:tcPr>
          <w:p w:rsidRPr="00FB36C1" w:rsidR="00FB36C1" w:rsidP="00CF0715" w:rsidRDefault="00FB36C1" w14:paraId="0FB0D429" w14:textId="77777777">
            <w:pPr>
              <w:jc w:val="center"/>
              <w:rPr>
                <w:rFonts w:cstheme="minorHAnsi"/>
                <w:b/>
                <w:bCs/>
                <w:sz w:val="16"/>
                <w:szCs w:val="16"/>
              </w:rPr>
            </w:pPr>
            <w:r w:rsidRPr="00FB36C1">
              <w:rPr>
                <w:rFonts w:cstheme="minorHAnsi"/>
                <w:b/>
                <w:bCs/>
                <w:sz w:val="16"/>
                <w:szCs w:val="16"/>
              </w:rPr>
              <w:t>Half-term 2</w:t>
            </w:r>
          </w:p>
        </w:tc>
        <w:tc>
          <w:tcPr>
            <w:tcW w:w="2410" w:type="dxa"/>
            <w:shd w:val="clear" w:color="auto" w:fill="BDD6EE" w:themeFill="accent5" w:themeFillTint="66"/>
            <w:tcMar/>
          </w:tcPr>
          <w:p w:rsidRPr="00FB36C1" w:rsidR="00FB36C1" w:rsidP="00CF0715" w:rsidRDefault="00FB36C1" w14:paraId="0DC7EA29" w14:textId="77777777">
            <w:pPr>
              <w:jc w:val="center"/>
              <w:rPr>
                <w:rFonts w:cstheme="minorHAnsi"/>
                <w:b/>
                <w:bCs/>
                <w:sz w:val="16"/>
                <w:szCs w:val="16"/>
              </w:rPr>
            </w:pPr>
            <w:r w:rsidRPr="00FB36C1">
              <w:rPr>
                <w:rFonts w:cstheme="minorHAnsi"/>
                <w:b/>
                <w:bCs/>
                <w:sz w:val="16"/>
                <w:szCs w:val="16"/>
              </w:rPr>
              <w:t>Half-term 3</w:t>
            </w:r>
          </w:p>
        </w:tc>
        <w:tc>
          <w:tcPr>
            <w:tcW w:w="2268" w:type="dxa"/>
            <w:shd w:val="clear" w:color="auto" w:fill="BDD6EE" w:themeFill="accent5" w:themeFillTint="66"/>
            <w:tcMar/>
          </w:tcPr>
          <w:p w:rsidRPr="00FB36C1" w:rsidR="00FB36C1" w:rsidP="00CF0715" w:rsidRDefault="00FB36C1" w14:paraId="496EE263" w14:textId="77777777">
            <w:pPr>
              <w:jc w:val="center"/>
              <w:rPr>
                <w:rFonts w:cstheme="minorHAnsi"/>
                <w:b/>
                <w:bCs/>
                <w:sz w:val="16"/>
                <w:szCs w:val="16"/>
              </w:rPr>
            </w:pPr>
            <w:r w:rsidRPr="00FB36C1">
              <w:rPr>
                <w:rFonts w:cstheme="minorHAnsi"/>
                <w:b/>
                <w:bCs/>
                <w:sz w:val="16"/>
                <w:szCs w:val="16"/>
              </w:rPr>
              <w:t>Half-term 4</w:t>
            </w:r>
          </w:p>
        </w:tc>
        <w:tc>
          <w:tcPr>
            <w:tcW w:w="2268" w:type="dxa"/>
            <w:shd w:val="clear" w:color="auto" w:fill="BDD6EE" w:themeFill="accent5" w:themeFillTint="66"/>
            <w:tcMar/>
          </w:tcPr>
          <w:p w:rsidRPr="00FB36C1" w:rsidR="00FB36C1" w:rsidP="00CF0715" w:rsidRDefault="00FB36C1" w14:paraId="3DEFD259" w14:textId="77777777">
            <w:pPr>
              <w:jc w:val="center"/>
              <w:rPr>
                <w:rFonts w:cstheme="minorHAnsi"/>
                <w:b/>
                <w:bCs/>
                <w:sz w:val="16"/>
                <w:szCs w:val="16"/>
              </w:rPr>
            </w:pPr>
            <w:r w:rsidRPr="00FB36C1">
              <w:rPr>
                <w:rFonts w:cstheme="minorHAnsi"/>
                <w:b/>
                <w:bCs/>
                <w:sz w:val="16"/>
                <w:szCs w:val="16"/>
              </w:rPr>
              <w:t>Half-term 5</w:t>
            </w:r>
          </w:p>
        </w:tc>
        <w:tc>
          <w:tcPr>
            <w:tcW w:w="2268" w:type="dxa"/>
            <w:shd w:val="clear" w:color="auto" w:fill="BDD6EE" w:themeFill="accent5" w:themeFillTint="66"/>
            <w:tcMar/>
          </w:tcPr>
          <w:p w:rsidRPr="00FB36C1" w:rsidR="00FB36C1" w:rsidP="00CF0715" w:rsidRDefault="00FB36C1" w14:paraId="346566C4" w14:textId="77777777">
            <w:pPr>
              <w:jc w:val="center"/>
              <w:rPr>
                <w:rFonts w:cstheme="minorHAnsi"/>
                <w:b/>
                <w:bCs/>
                <w:sz w:val="16"/>
                <w:szCs w:val="16"/>
              </w:rPr>
            </w:pPr>
            <w:r w:rsidRPr="00FB36C1">
              <w:rPr>
                <w:rFonts w:cstheme="minorHAnsi"/>
                <w:b/>
                <w:bCs/>
                <w:sz w:val="16"/>
                <w:szCs w:val="16"/>
              </w:rPr>
              <w:t>Half-term 6</w:t>
            </w:r>
          </w:p>
        </w:tc>
      </w:tr>
      <w:tr w:rsidRPr="00FB36C1" w:rsidR="00FB36C1" w:rsidTr="17D6ACF0" w14:paraId="5669976F" w14:textId="77777777">
        <w:trPr>
          <w:trHeight w:val="330"/>
          <w:jc w:val="center"/>
        </w:trPr>
        <w:tc>
          <w:tcPr>
            <w:tcW w:w="993" w:type="dxa"/>
            <w:shd w:val="clear" w:color="auto" w:fill="BDD6EE" w:themeFill="accent5" w:themeFillTint="66"/>
            <w:tcMar/>
          </w:tcPr>
          <w:p w:rsidRPr="00FB36C1" w:rsidR="00FB36C1" w:rsidP="00CF0715" w:rsidRDefault="00FB36C1" w14:paraId="564AD3BD" w14:textId="77777777">
            <w:pPr>
              <w:jc w:val="center"/>
              <w:rPr>
                <w:rFonts w:cstheme="minorHAnsi"/>
                <w:b/>
                <w:bCs/>
                <w:color w:val="000000" w:themeColor="text1"/>
                <w:sz w:val="16"/>
                <w:szCs w:val="16"/>
              </w:rPr>
            </w:pPr>
            <w:r w:rsidRPr="00FB36C1">
              <w:rPr>
                <w:rFonts w:cstheme="minorHAnsi"/>
                <w:b/>
                <w:bCs/>
                <w:color w:val="000000" w:themeColor="text1"/>
                <w:sz w:val="16"/>
                <w:szCs w:val="16"/>
              </w:rPr>
              <w:t>Year 7</w:t>
            </w:r>
          </w:p>
        </w:tc>
        <w:tc>
          <w:tcPr>
            <w:tcW w:w="2410" w:type="dxa"/>
            <w:tcMar/>
          </w:tcPr>
          <w:p w:rsidRPr="00FB36C1" w:rsidR="00FB36C1" w:rsidP="00CF0715" w:rsidRDefault="00FB36C1" w14:paraId="0FA9D9F2" w14:textId="77777777">
            <w:pPr>
              <w:jc w:val="center"/>
              <w:rPr>
                <w:rFonts w:cstheme="minorHAnsi"/>
                <w:b/>
                <w:bCs/>
                <w:color w:val="000000" w:themeColor="text1"/>
                <w:sz w:val="14"/>
                <w:szCs w:val="14"/>
              </w:rPr>
            </w:pPr>
            <w:r w:rsidRPr="00FB36C1">
              <w:rPr>
                <w:rFonts w:cstheme="minorHAnsi"/>
                <w:b/>
                <w:bCs/>
                <w:color w:val="000000" w:themeColor="text1"/>
                <w:sz w:val="14"/>
                <w:szCs w:val="14"/>
              </w:rPr>
              <w:t>Clear messaging in digital media</w:t>
            </w:r>
          </w:p>
          <w:p w:rsidRPr="00FB36C1" w:rsidR="00FB36C1" w:rsidP="00CF0715" w:rsidRDefault="00FB36C1" w14:paraId="021ADC0E" w14:textId="77777777">
            <w:pPr>
              <w:jc w:val="center"/>
              <w:rPr>
                <w:rFonts w:cstheme="minorHAnsi"/>
                <w:color w:val="000000" w:themeColor="text1"/>
                <w:sz w:val="12"/>
                <w:szCs w:val="12"/>
              </w:rPr>
            </w:pPr>
            <w:r w:rsidRPr="00FB36C1">
              <w:rPr>
                <w:rFonts w:cstheme="minorHAnsi"/>
                <w:color w:val="000000" w:themeColor="text1"/>
                <w:sz w:val="12"/>
                <w:szCs w:val="12"/>
              </w:rPr>
              <w:t>Students will use different applications to create posters and slides on a given theme.</w:t>
            </w:r>
          </w:p>
          <w:p w:rsidRPr="00FB36C1" w:rsidR="00FB36C1" w:rsidP="00CF0715" w:rsidRDefault="00FB36C1" w14:paraId="5B78AEF8" w14:textId="77777777">
            <w:pPr>
              <w:jc w:val="center"/>
              <w:rPr>
                <w:rFonts w:cstheme="minorHAnsi"/>
                <w:color w:val="000000" w:themeColor="text1"/>
                <w:sz w:val="12"/>
                <w:szCs w:val="12"/>
              </w:rPr>
            </w:pPr>
            <w:r w:rsidRPr="00FB36C1">
              <w:rPr>
                <w:rFonts w:cstheme="minorHAnsi"/>
                <w:color w:val="000000" w:themeColor="text1"/>
                <w:sz w:val="12"/>
                <w:szCs w:val="12"/>
              </w:rPr>
              <w:t>Students will be assessed on their final piece of work.</w:t>
            </w:r>
          </w:p>
          <w:p w:rsidRPr="00FB36C1" w:rsidR="00FB36C1" w:rsidP="00CF0715" w:rsidRDefault="00FB36C1" w14:paraId="3FDD4E8A" w14:textId="77777777">
            <w:pPr>
              <w:jc w:val="center"/>
              <w:rPr>
                <w:rFonts w:cstheme="minorHAnsi"/>
                <w:b/>
                <w:bCs/>
                <w:color w:val="000000" w:themeColor="text1"/>
                <w:sz w:val="12"/>
                <w:szCs w:val="12"/>
              </w:rPr>
            </w:pPr>
          </w:p>
          <w:p w:rsidRPr="00FB36C1" w:rsidR="00FB36C1" w:rsidP="00CF0715" w:rsidRDefault="00FB36C1" w14:paraId="281AEAF0" w14:textId="77777777">
            <w:pPr>
              <w:jc w:val="center"/>
              <w:rPr>
                <w:rFonts w:cstheme="minorHAnsi"/>
                <w:b/>
                <w:bCs/>
                <w:color w:val="000000" w:themeColor="text1"/>
                <w:sz w:val="16"/>
                <w:szCs w:val="16"/>
              </w:rPr>
            </w:pPr>
          </w:p>
        </w:tc>
        <w:tc>
          <w:tcPr>
            <w:tcW w:w="2410" w:type="dxa"/>
            <w:tcMar/>
          </w:tcPr>
          <w:p w:rsidRPr="00FB36C1" w:rsidR="00FB36C1" w:rsidP="00CF0715" w:rsidRDefault="00FB36C1" w14:paraId="2BB3B4C2" w14:textId="77777777">
            <w:pPr>
              <w:jc w:val="center"/>
              <w:rPr>
                <w:rFonts w:cstheme="minorHAnsi"/>
                <w:b/>
                <w:bCs/>
                <w:color w:val="000000" w:themeColor="text1"/>
                <w:sz w:val="14"/>
                <w:szCs w:val="14"/>
              </w:rPr>
            </w:pPr>
            <w:r w:rsidRPr="00FB36C1">
              <w:rPr>
                <w:rFonts w:cstheme="minorHAnsi"/>
                <w:b/>
                <w:bCs/>
                <w:color w:val="000000" w:themeColor="text1"/>
                <w:sz w:val="14"/>
                <w:szCs w:val="14"/>
              </w:rPr>
              <w:t>Networks from semaphores to the Internet</w:t>
            </w:r>
          </w:p>
          <w:p w:rsidRPr="00FB36C1" w:rsidR="00FB36C1" w:rsidP="00CF0715" w:rsidRDefault="00FB36C1" w14:paraId="282A3977" w14:textId="77777777">
            <w:pPr>
              <w:jc w:val="center"/>
              <w:rPr>
                <w:rFonts w:cstheme="minorHAnsi"/>
                <w:color w:val="000000" w:themeColor="text1"/>
                <w:sz w:val="12"/>
                <w:szCs w:val="12"/>
              </w:rPr>
            </w:pPr>
            <w:r w:rsidRPr="00FB36C1">
              <w:rPr>
                <w:rFonts w:cstheme="minorHAnsi"/>
                <w:color w:val="000000" w:themeColor="text1"/>
                <w:sz w:val="12"/>
                <w:szCs w:val="12"/>
              </w:rPr>
              <w:t>Students will learn about networks and the benefits of networking, before learning how data is transmitted across networks using protocols.</w:t>
            </w:r>
          </w:p>
          <w:p w:rsidRPr="00FB36C1" w:rsidR="00FB36C1" w:rsidP="00CF0715" w:rsidRDefault="00FB36C1" w14:paraId="76EB4C8A"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410" w:type="dxa"/>
            <w:tcMar/>
          </w:tcPr>
          <w:p w:rsidRPr="00FB36C1" w:rsidR="00FB36C1" w:rsidP="00CF0715" w:rsidRDefault="00FB36C1" w14:paraId="3BE440D2" w14:textId="77777777">
            <w:pPr>
              <w:jc w:val="center"/>
              <w:rPr>
                <w:rFonts w:cstheme="minorHAnsi"/>
                <w:b/>
                <w:bCs/>
                <w:color w:val="000000" w:themeColor="text1"/>
                <w:sz w:val="14"/>
                <w:szCs w:val="14"/>
              </w:rPr>
            </w:pPr>
            <w:r w:rsidRPr="00FB36C1">
              <w:rPr>
                <w:rFonts w:cstheme="minorHAnsi"/>
                <w:b/>
                <w:bCs/>
                <w:color w:val="000000" w:themeColor="text1"/>
                <w:sz w:val="14"/>
                <w:szCs w:val="14"/>
              </w:rPr>
              <w:t>Programming essentials in Scratch – part I</w:t>
            </w:r>
          </w:p>
          <w:p w:rsidRPr="00FB36C1" w:rsidR="00FB36C1" w:rsidP="00CF0715" w:rsidRDefault="00FB36C1" w14:paraId="3E978757" w14:textId="77777777">
            <w:pPr>
              <w:jc w:val="center"/>
              <w:rPr>
                <w:rFonts w:cstheme="minorHAnsi"/>
                <w:color w:val="000000" w:themeColor="text1"/>
                <w:sz w:val="12"/>
                <w:szCs w:val="12"/>
              </w:rPr>
            </w:pPr>
            <w:r w:rsidRPr="00FB36C1">
              <w:rPr>
                <w:rFonts w:cstheme="minorHAnsi"/>
                <w:color w:val="000000" w:themeColor="text1"/>
                <w:sz w:val="12"/>
                <w:szCs w:val="12"/>
              </w:rPr>
              <w:t>The main programming concepts in this unit are sequencing, variables, selection, and count-controlled iteration.</w:t>
            </w:r>
          </w:p>
          <w:p w:rsidRPr="00FB36C1" w:rsidR="00FB36C1" w:rsidP="00CF0715" w:rsidRDefault="00FB36C1" w14:paraId="562FE048" w14:textId="77777777">
            <w:pPr>
              <w:jc w:val="center"/>
              <w:rPr>
                <w:rFonts w:cstheme="minorHAnsi"/>
                <w:color w:val="000000" w:themeColor="text1"/>
                <w:sz w:val="16"/>
                <w:szCs w:val="16"/>
              </w:rPr>
            </w:pPr>
            <w:r w:rsidRPr="00FB36C1">
              <w:rPr>
                <w:rFonts w:cstheme="minorHAnsi"/>
                <w:color w:val="000000" w:themeColor="text1"/>
                <w:sz w:val="12"/>
                <w:szCs w:val="12"/>
              </w:rPr>
              <w:t>Students will be assessed on their final program.</w:t>
            </w:r>
          </w:p>
        </w:tc>
        <w:tc>
          <w:tcPr>
            <w:tcW w:w="2268" w:type="dxa"/>
            <w:tcMar/>
          </w:tcPr>
          <w:p w:rsidRPr="00FB36C1" w:rsidR="00FB36C1" w:rsidP="00CF0715" w:rsidRDefault="00FB36C1" w14:paraId="05BC1588" w14:textId="77777777">
            <w:pPr>
              <w:jc w:val="center"/>
              <w:rPr>
                <w:rFonts w:cstheme="minorHAnsi"/>
                <w:b/>
                <w:bCs/>
                <w:color w:val="000000" w:themeColor="text1"/>
                <w:sz w:val="14"/>
                <w:szCs w:val="14"/>
              </w:rPr>
            </w:pPr>
            <w:r w:rsidRPr="00FB36C1">
              <w:rPr>
                <w:rFonts w:cstheme="minorHAnsi"/>
                <w:b/>
                <w:bCs/>
                <w:color w:val="000000" w:themeColor="text1"/>
                <w:sz w:val="14"/>
                <w:szCs w:val="14"/>
              </w:rPr>
              <w:t>Modelling data using spreadsheets</w:t>
            </w:r>
          </w:p>
          <w:p w:rsidRPr="00FB36C1" w:rsidR="00FB36C1" w:rsidP="00CF0715" w:rsidRDefault="00FB36C1" w14:paraId="1B92C10D" w14:textId="77777777">
            <w:pPr>
              <w:jc w:val="center"/>
              <w:rPr>
                <w:rFonts w:cstheme="minorHAnsi"/>
                <w:color w:val="000000" w:themeColor="text1"/>
                <w:sz w:val="12"/>
                <w:szCs w:val="12"/>
              </w:rPr>
            </w:pPr>
            <w:r w:rsidRPr="00FB36C1">
              <w:rPr>
                <w:rFonts w:cstheme="minorHAnsi"/>
                <w:color w:val="000000" w:themeColor="text1"/>
                <w:sz w:val="12"/>
                <w:szCs w:val="12"/>
              </w:rPr>
              <w:t>Students will be introduced to spreadsheets and the concept of cell referencing. They will collect, analyse, and manipulate data, before producing graphs and charts.</w:t>
            </w:r>
          </w:p>
          <w:p w:rsidRPr="00FB36C1" w:rsidR="00FB36C1" w:rsidP="00CF0715" w:rsidRDefault="00FB36C1" w14:paraId="6804BD80" w14:textId="77777777">
            <w:pPr>
              <w:jc w:val="center"/>
              <w:rPr>
                <w:rFonts w:cstheme="minorHAnsi"/>
                <w:color w:val="000000" w:themeColor="text1"/>
                <w:sz w:val="16"/>
                <w:szCs w:val="16"/>
              </w:rPr>
            </w:pPr>
            <w:r w:rsidRPr="00FB36C1">
              <w:rPr>
                <w:rFonts w:cstheme="minorHAnsi"/>
                <w:color w:val="000000" w:themeColor="text1"/>
                <w:sz w:val="12"/>
                <w:szCs w:val="12"/>
              </w:rPr>
              <w:t>Students will be assessed on their final spreadsheet.</w:t>
            </w:r>
          </w:p>
        </w:tc>
        <w:tc>
          <w:tcPr>
            <w:tcW w:w="2268" w:type="dxa"/>
            <w:tcMar/>
          </w:tcPr>
          <w:p w:rsidRPr="00FB36C1" w:rsidR="00FB36C1" w:rsidP="00CF0715" w:rsidRDefault="00FB36C1" w14:paraId="18E6D708" w14:textId="77777777">
            <w:pPr>
              <w:jc w:val="center"/>
              <w:rPr>
                <w:rFonts w:cstheme="minorHAnsi"/>
                <w:b/>
                <w:bCs/>
                <w:color w:val="000000" w:themeColor="text1"/>
                <w:sz w:val="14"/>
                <w:szCs w:val="14"/>
              </w:rPr>
            </w:pPr>
            <w:r w:rsidRPr="00FB36C1">
              <w:rPr>
                <w:rFonts w:cstheme="minorHAnsi"/>
                <w:b/>
                <w:bCs/>
                <w:color w:val="000000" w:themeColor="text1"/>
                <w:sz w:val="14"/>
                <w:szCs w:val="14"/>
              </w:rPr>
              <w:t>Programming essentials in Scratch – part II</w:t>
            </w:r>
          </w:p>
          <w:p w:rsidRPr="00FB36C1" w:rsidR="00FB36C1" w:rsidP="00CF0715" w:rsidRDefault="00FB36C1" w14:paraId="6AD40739" w14:textId="77777777">
            <w:pPr>
              <w:jc w:val="center"/>
              <w:rPr>
                <w:rFonts w:cstheme="minorHAnsi"/>
                <w:color w:val="000000" w:themeColor="text1"/>
                <w:sz w:val="12"/>
                <w:szCs w:val="12"/>
              </w:rPr>
            </w:pPr>
            <w:r w:rsidRPr="00FB36C1">
              <w:rPr>
                <w:rFonts w:cstheme="minorHAnsi"/>
                <w:color w:val="000000" w:themeColor="text1"/>
                <w:sz w:val="12"/>
                <w:szCs w:val="12"/>
              </w:rPr>
              <w:t>Students will build upon their knowledge of sequence, selection and iteration, developing their problem-solving skills. Students will learn how to create subroutines, and to create and use lists.</w:t>
            </w:r>
          </w:p>
          <w:p w:rsidRPr="00FB36C1" w:rsidR="00FB36C1" w:rsidP="00CF0715" w:rsidRDefault="00FB36C1" w14:paraId="6326142F"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268" w:type="dxa"/>
            <w:tcMar/>
          </w:tcPr>
          <w:p w:rsidRPr="00FB36C1" w:rsidR="00FB36C1" w:rsidP="00CF0715" w:rsidRDefault="00FB36C1" w14:paraId="46E1404A" w14:textId="77777777">
            <w:pPr>
              <w:jc w:val="center"/>
              <w:rPr>
                <w:rFonts w:cstheme="minorHAnsi"/>
                <w:b/>
                <w:bCs/>
                <w:color w:val="000000" w:themeColor="text1"/>
                <w:sz w:val="14"/>
                <w:szCs w:val="14"/>
              </w:rPr>
            </w:pPr>
            <w:r w:rsidRPr="00FB36C1">
              <w:rPr>
                <w:rFonts w:cstheme="minorHAnsi"/>
                <w:b/>
                <w:bCs/>
                <w:color w:val="000000" w:themeColor="text1"/>
                <w:sz w:val="14"/>
                <w:szCs w:val="14"/>
              </w:rPr>
              <w:t>Using media – gaining support for a cause</w:t>
            </w:r>
          </w:p>
          <w:p w:rsidRPr="00FB36C1" w:rsidR="00FB36C1" w:rsidP="00CF0715" w:rsidRDefault="00FB36C1" w14:paraId="4A6C4254" w14:textId="77777777">
            <w:pPr>
              <w:jc w:val="center"/>
              <w:rPr>
                <w:rFonts w:cstheme="minorHAnsi"/>
                <w:color w:val="000000" w:themeColor="text1"/>
                <w:sz w:val="12"/>
                <w:szCs w:val="12"/>
              </w:rPr>
            </w:pPr>
            <w:r w:rsidRPr="00FB36C1">
              <w:rPr>
                <w:rFonts w:cstheme="minorHAnsi"/>
                <w:color w:val="000000" w:themeColor="text1"/>
                <w:sz w:val="12"/>
                <w:szCs w:val="12"/>
              </w:rPr>
              <w:t>Students will develop a deeper understanding of IT and digital literacy to create a blog post about a real world cause they are passionate about.</w:t>
            </w:r>
          </w:p>
          <w:p w:rsidRPr="00FB36C1" w:rsidR="00FB36C1" w:rsidP="00CF0715" w:rsidRDefault="00FB36C1" w14:paraId="36397C7D"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r>
      <w:tr w:rsidRPr="00FB36C1" w:rsidR="00FB36C1" w:rsidTr="17D6ACF0" w14:paraId="1733714B" w14:textId="77777777">
        <w:trPr>
          <w:trHeight w:val="317"/>
          <w:jc w:val="center"/>
        </w:trPr>
        <w:tc>
          <w:tcPr>
            <w:tcW w:w="993" w:type="dxa"/>
            <w:shd w:val="clear" w:color="auto" w:fill="BDD6EE" w:themeFill="accent5" w:themeFillTint="66"/>
            <w:tcMar/>
          </w:tcPr>
          <w:p w:rsidRPr="00FB36C1" w:rsidR="00FB36C1" w:rsidP="00CF0715" w:rsidRDefault="00FB36C1" w14:paraId="2BE356DD" w14:textId="77777777">
            <w:pPr>
              <w:jc w:val="center"/>
              <w:rPr>
                <w:rFonts w:cstheme="minorHAnsi"/>
                <w:b/>
                <w:bCs/>
                <w:color w:val="000000" w:themeColor="text1"/>
                <w:sz w:val="16"/>
                <w:szCs w:val="16"/>
              </w:rPr>
            </w:pPr>
            <w:r w:rsidRPr="00FB36C1">
              <w:rPr>
                <w:rFonts w:cstheme="minorHAnsi"/>
                <w:b/>
                <w:bCs/>
                <w:color w:val="000000" w:themeColor="text1"/>
                <w:sz w:val="16"/>
                <w:szCs w:val="16"/>
              </w:rPr>
              <w:t>Year 8</w:t>
            </w:r>
          </w:p>
        </w:tc>
        <w:tc>
          <w:tcPr>
            <w:tcW w:w="2410" w:type="dxa"/>
            <w:tcMar/>
          </w:tcPr>
          <w:p w:rsidRPr="00FB36C1" w:rsidR="00FB36C1" w:rsidP="00CF0715" w:rsidRDefault="00FB36C1" w14:paraId="4B883872" w14:textId="77777777">
            <w:pPr>
              <w:jc w:val="center"/>
              <w:rPr>
                <w:rFonts w:cstheme="minorHAnsi"/>
                <w:b/>
                <w:bCs/>
                <w:color w:val="000000" w:themeColor="text1"/>
                <w:sz w:val="14"/>
                <w:szCs w:val="14"/>
              </w:rPr>
            </w:pPr>
            <w:r w:rsidRPr="00FB36C1">
              <w:rPr>
                <w:rFonts w:cstheme="minorHAnsi"/>
                <w:b/>
                <w:bCs/>
                <w:color w:val="000000" w:themeColor="text1"/>
                <w:sz w:val="14"/>
                <w:szCs w:val="14"/>
              </w:rPr>
              <w:t>Media – vector graphics</w:t>
            </w:r>
          </w:p>
          <w:p w:rsidRPr="00FB36C1" w:rsidR="00FB36C1" w:rsidP="00CF0715" w:rsidRDefault="00FB36C1" w14:paraId="43EA574A" w14:textId="77777777">
            <w:pPr>
              <w:jc w:val="center"/>
              <w:rPr>
                <w:rFonts w:cstheme="minorHAnsi"/>
                <w:color w:val="000000" w:themeColor="text1"/>
                <w:sz w:val="12"/>
                <w:szCs w:val="12"/>
              </w:rPr>
            </w:pPr>
            <w:r w:rsidRPr="00FB36C1">
              <w:rPr>
                <w:rFonts w:cstheme="minorHAnsi"/>
                <w:color w:val="000000" w:themeColor="text1"/>
                <w:sz w:val="12"/>
                <w:szCs w:val="12"/>
              </w:rPr>
              <w:t>Students will produce an illustration or logo using vector graphics. Students will use Inkscape which is a vector graphics editor.</w:t>
            </w:r>
          </w:p>
          <w:p w:rsidRPr="00FB36C1" w:rsidR="00FB36C1" w:rsidP="00CF0715" w:rsidRDefault="00FB36C1" w14:paraId="10237E9D"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410" w:type="dxa"/>
            <w:tcMar/>
          </w:tcPr>
          <w:p w:rsidRPr="00FB36C1" w:rsidR="00FB36C1" w:rsidP="00CF0715" w:rsidRDefault="00FB36C1" w14:paraId="3CBD0083" w14:textId="77777777">
            <w:pPr>
              <w:jc w:val="center"/>
              <w:rPr>
                <w:rFonts w:cstheme="minorHAnsi"/>
                <w:b/>
                <w:bCs/>
                <w:color w:val="000000" w:themeColor="text1"/>
                <w:sz w:val="14"/>
                <w:szCs w:val="14"/>
              </w:rPr>
            </w:pPr>
            <w:r w:rsidRPr="00FB36C1">
              <w:rPr>
                <w:rFonts w:cstheme="minorHAnsi"/>
                <w:b/>
                <w:bCs/>
                <w:color w:val="000000" w:themeColor="text1"/>
                <w:sz w:val="14"/>
                <w:szCs w:val="14"/>
              </w:rPr>
              <w:t>Layers of computing systems</w:t>
            </w:r>
          </w:p>
          <w:p w:rsidRPr="00FB36C1" w:rsidR="00FB36C1" w:rsidP="00CF0715" w:rsidRDefault="00FB36C1" w14:paraId="39C97343" w14:textId="77777777">
            <w:pPr>
              <w:jc w:val="center"/>
              <w:rPr>
                <w:rFonts w:cstheme="minorHAnsi"/>
                <w:color w:val="000000" w:themeColor="text1"/>
                <w:sz w:val="12"/>
                <w:szCs w:val="12"/>
              </w:rPr>
            </w:pPr>
            <w:r w:rsidRPr="00FB36C1">
              <w:rPr>
                <w:rFonts w:cstheme="minorHAnsi"/>
                <w:color w:val="000000" w:themeColor="text1"/>
                <w:sz w:val="12"/>
                <w:szCs w:val="12"/>
              </w:rPr>
              <w:t>Students will develop a concise overview of how computing systems operate, conveying the essentials. Contemporary topics of AI and open source software are included in this unit.</w:t>
            </w:r>
          </w:p>
          <w:p w:rsidRPr="00FB36C1" w:rsidR="00FB36C1" w:rsidP="00CF0715" w:rsidRDefault="00FB36C1" w14:paraId="0057AABC"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410" w:type="dxa"/>
            <w:tcMar/>
          </w:tcPr>
          <w:p w:rsidRPr="00FB36C1" w:rsidR="00FB36C1" w:rsidP="00CF0715" w:rsidRDefault="00FB36C1" w14:paraId="3E3D9629" w14:textId="77777777">
            <w:pPr>
              <w:jc w:val="center"/>
              <w:rPr>
                <w:rFonts w:cstheme="minorHAnsi"/>
                <w:b/>
                <w:bCs/>
                <w:color w:val="000000" w:themeColor="text1"/>
                <w:sz w:val="14"/>
                <w:szCs w:val="14"/>
              </w:rPr>
            </w:pPr>
            <w:r w:rsidRPr="00FB36C1">
              <w:rPr>
                <w:rFonts w:cstheme="minorHAnsi"/>
                <w:b/>
                <w:bCs/>
                <w:color w:val="000000" w:themeColor="text1"/>
                <w:sz w:val="14"/>
                <w:szCs w:val="14"/>
              </w:rPr>
              <w:t>Developing for the web</w:t>
            </w:r>
          </w:p>
          <w:p w:rsidRPr="00FB36C1" w:rsidR="00FB36C1" w:rsidP="00CF0715" w:rsidRDefault="00FB36C1" w14:paraId="5BB66EA6" w14:textId="77777777">
            <w:pPr>
              <w:jc w:val="center"/>
              <w:rPr>
                <w:rFonts w:cstheme="minorHAnsi"/>
                <w:color w:val="000000" w:themeColor="text1"/>
                <w:sz w:val="12"/>
                <w:szCs w:val="12"/>
              </w:rPr>
            </w:pPr>
            <w:r w:rsidRPr="00FB36C1">
              <w:rPr>
                <w:rFonts w:cstheme="minorHAnsi"/>
                <w:color w:val="000000" w:themeColor="text1"/>
                <w:sz w:val="12"/>
                <w:szCs w:val="12"/>
              </w:rPr>
              <w:t>Students will explore the technologies that make up the internet and the World Wide Web, including exploration o HTML and CSS.</w:t>
            </w:r>
          </w:p>
          <w:p w:rsidRPr="00FB36C1" w:rsidR="00FB36C1" w:rsidP="00CF0715" w:rsidRDefault="00FB36C1" w14:paraId="00BFB0AC"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268" w:type="dxa"/>
            <w:tcMar/>
          </w:tcPr>
          <w:p w:rsidRPr="00FB36C1" w:rsidR="00FB36C1" w:rsidP="00CF0715" w:rsidRDefault="00FB36C1" w14:paraId="54E96C35" w14:textId="77777777">
            <w:pPr>
              <w:jc w:val="center"/>
              <w:rPr>
                <w:rFonts w:cstheme="minorHAnsi"/>
                <w:b/>
                <w:bCs/>
                <w:color w:val="000000" w:themeColor="text1"/>
                <w:sz w:val="14"/>
                <w:szCs w:val="14"/>
              </w:rPr>
            </w:pPr>
            <w:r w:rsidRPr="00FB36C1">
              <w:rPr>
                <w:rFonts w:cstheme="minorHAnsi"/>
                <w:b/>
                <w:bCs/>
                <w:color w:val="000000" w:themeColor="text1"/>
                <w:sz w:val="14"/>
                <w:szCs w:val="14"/>
              </w:rPr>
              <w:t>Representations – from clay to silicon</w:t>
            </w:r>
          </w:p>
          <w:p w:rsidRPr="00FB36C1" w:rsidR="00FB36C1" w:rsidP="00CF0715" w:rsidRDefault="00FB36C1" w14:paraId="19E9102A" w14:textId="77777777">
            <w:pPr>
              <w:jc w:val="center"/>
              <w:rPr>
                <w:rFonts w:cstheme="minorHAnsi"/>
                <w:color w:val="000000" w:themeColor="text1"/>
                <w:sz w:val="12"/>
                <w:szCs w:val="12"/>
              </w:rPr>
            </w:pPr>
            <w:r w:rsidRPr="00FB36C1">
              <w:rPr>
                <w:rFonts w:cstheme="minorHAnsi"/>
                <w:color w:val="000000" w:themeColor="text1"/>
                <w:sz w:val="12"/>
                <w:szCs w:val="12"/>
              </w:rPr>
              <w:t>Binary digits will be introduced to students as the symbols computers use to record, process and transmit information.</w:t>
            </w:r>
          </w:p>
          <w:p w:rsidRPr="00FB36C1" w:rsidR="00FB36C1" w:rsidP="00CF0715" w:rsidRDefault="00FB36C1" w14:paraId="1D1DD135"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r w:rsidRPr="00FB36C1">
              <w:rPr>
                <w:rFonts w:cstheme="minorHAnsi"/>
                <w:color w:val="000000" w:themeColor="text1"/>
                <w:sz w:val="16"/>
                <w:szCs w:val="16"/>
              </w:rPr>
              <w:t>.</w:t>
            </w:r>
          </w:p>
        </w:tc>
        <w:tc>
          <w:tcPr>
            <w:tcW w:w="2268" w:type="dxa"/>
            <w:tcMar/>
          </w:tcPr>
          <w:p w:rsidRPr="00FB36C1" w:rsidR="00FB36C1" w:rsidP="00CF0715" w:rsidRDefault="00FB36C1" w14:paraId="1BEFAFB4" w14:textId="77777777">
            <w:pPr>
              <w:jc w:val="center"/>
              <w:rPr>
                <w:rFonts w:cstheme="minorHAnsi"/>
                <w:b/>
                <w:bCs/>
                <w:color w:val="000000" w:themeColor="text1"/>
                <w:sz w:val="14"/>
                <w:szCs w:val="14"/>
              </w:rPr>
            </w:pPr>
            <w:r w:rsidRPr="00FB36C1">
              <w:rPr>
                <w:rFonts w:cstheme="minorHAnsi"/>
                <w:b/>
                <w:bCs/>
                <w:color w:val="000000" w:themeColor="text1"/>
                <w:sz w:val="14"/>
                <w:szCs w:val="14"/>
              </w:rPr>
              <w:t>Mobile app development</w:t>
            </w:r>
          </w:p>
          <w:p w:rsidRPr="00FB36C1" w:rsidR="00FB36C1" w:rsidP="00CF0715" w:rsidRDefault="00FB36C1" w14:paraId="553450E0" w14:textId="77777777">
            <w:pPr>
              <w:jc w:val="center"/>
              <w:rPr>
                <w:rFonts w:cstheme="minorHAnsi"/>
                <w:color w:val="000000" w:themeColor="text1"/>
                <w:sz w:val="12"/>
                <w:szCs w:val="12"/>
              </w:rPr>
            </w:pPr>
            <w:r w:rsidRPr="00FB36C1">
              <w:rPr>
                <w:rFonts w:cstheme="minorHAnsi"/>
                <w:color w:val="000000" w:themeColor="text1"/>
                <w:sz w:val="12"/>
                <w:szCs w:val="12"/>
              </w:rPr>
              <w:t>Students will learn through the design and development process of creating their own mobile app, using App Lab. Students will understand how hardware components can improve user experience and safety.</w:t>
            </w:r>
          </w:p>
          <w:p w:rsidRPr="00FB36C1" w:rsidR="00FB36C1" w:rsidP="00CF0715" w:rsidRDefault="00FB36C1" w14:paraId="530F7BF6"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268" w:type="dxa"/>
            <w:tcMar/>
          </w:tcPr>
          <w:p w:rsidRPr="00FB36C1" w:rsidR="00FB36C1" w:rsidP="00CF0715" w:rsidRDefault="00FB36C1" w14:paraId="14137D5D" w14:textId="77777777">
            <w:pPr>
              <w:jc w:val="center"/>
              <w:rPr>
                <w:rFonts w:cstheme="minorHAnsi"/>
                <w:b/>
                <w:bCs/>
                <w:color w:val="000000" w:themeColor="text1"/>
                <w:sz w:val="14"/>
                <w:szCs w:val="14"/>
              </w:rPr>
            </w:pPr>
            <w:r w:rsidRPr="00FB36C1">
              <w:rPr>
                <w:rFonts w:cstheme="minorHAnsi"/>
                <w:b/>
                <w:bCs/>
                <w:color w:val="000000" w:themeColor="text1"/>
                <w:sz w:val="14"/>
                <w:szCs w:val="14"/>
              </w:rPr>
              <w:t>Introduction to Python programming</w:t>
            </w:r>
          </w:p>
          <w:p w:rsidRPr="00FB36C1" w:rsidR="00FB36C1" w:rsidP="00CF0715" w:rsidRDefault="00FB36C1" w14:paraId="4ABD08F7" w14:textId="77777777">
            <w:pPr>
              <w:jc w:val="center"/>
              <w:rPr>
                <w:rFonts w:cstheme="minorHAnsi"/>
                <w:color w:val="000000" w:themeColor="text1"/>
                <w:sz w:val="12"/>
                <w:szCs w:val="12"/>
              </w:rPr>
            </w:pPr>
            <w:r w:rsidRPr="00FB36C1">
              <w:rPr>
                <w:rFonts w:cstheme="minorHAnsi"/>
                <w:color w:val="000000" w:themeColor="text1"/>
                <w:sz w:val="12"/>
                <w:szCs w:val="12"/>
              </w:rPr>
              <w:t>Students will begin by writing simple programs that involve input and output, moving on through arithmetic operations, randomness, selection and iteration.</w:t>
            </w:r>
          </w:p>
          <w:p w:rsidRPr="00FB36C1" w:rsidR="00FB36C1" w:rsidP="00CF0715" w:rsidRDefault="00FB36C1" w14:paraId="510DBDB4"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r>
      <w:tr w:rsidRPr="00FB36C1" w:rsidR="00FB36C1" w:rsidTr="17D6ACF0" w14:paraId="49912C69" w14:textId="77777777">
        <w:trPr>
          <w:trHeight w:val="317"/>
          <w:jc w:val="center"/>
        </w:trPr>
        <w:tc>
          <w:tcPr>
            <w:tcW w:w="993" w:type="dxa"/>
            <w:shd w:val="clear" w:color="auto" w:fill="BDD6EE" w:themeFill="accent5" w:themeFillTint="66"/>
            <w:tcMar/>
          </w:tcPr>
          <w:p w:rsidRPr="00FB36C1" w:rsidR="00FB36C1" w:rsidP="00CF0715" w:rsidRDefault="00FB36C1" w14:paraId="2B8E07FD" w14:textId="77777777">
            <w:pPr>
              <w:jc w:val="center"/>
              <w:rPr>
                <w:rFonts w:cstheme="minorHAnsi"/>
                <w:b/>
                <w:bCs/>
                <w:color w:val="000000" w:themeColor="text1"/>
                <w:sz w:val="16"/>
                <w:szCs w:val="16"/>
              </w:rPr>
            </w:pPr>
            <w:r w:rsidRPr="00FB36C1">
              <w:rPr>
                <w:rFonts w:cstheme="minorHAnsi"/>
                <w:b/>
                <w:bCs/>
                <w:color w:val="000000" w:themeColor="text1"/>
                <w:sz w:val="16"/>
                <w:szCs w:val="16"/>
              </w:rPr>
              <w:t>Year 9</w:t>
            </w:r>
          </w:p>
        </w:tc>
        <w:tc>
          <w:tcPr>
            <w:tcW w:w="2410" w:type="dxa"/>
            <w:tcMar/>
          </w:tcPr>
          <w:p w:rsidRPr="00FB36C1" w:rsidR="00FB36C1" w:rsidP="00CF0715" w:rsidRDefault="00FB36C1" w14:paraId="02D5422A" w14:textId="77777777">
            <w:pPr>
              <w:jc w:val="center"/>
              <w:rPr>
                <w:rFonts w:cstheme="minorHAnsi"/>
                <w:b/>
                <w:bCs/>
                <w:color w:val="000000" w:themeColor="text1"/>
                <w:sz w:val="14"/>
                <w:szCs w:val="14"/>
              </w:rPr>
            </w:pPr>
            <w:r w:rsidRPr="00FB36C1">
              <w:rPr>
                <w:rFonts w:cstheme="minorHAnsi"/>
                <w:b/>
                <w:bCs/>
                <w:color w:val="000000" w:themeColor="text1"/>
                <w:sz w:val="14"/>
                <w:szCs w:val="14"/>
              </w:rPr>
              <w:t>Python programming with sequences of data</w:t>
            </w:r>
          </w:p>
          <w:p w:rsidRPr="00FB36C1" w:rsidR="00FB36C1" w:rsidP="00CF0715" w:rsidRDefault="00FB36C1" w14:paraId="4A580326" w14:textId="77777777">
            <w:pPr>
              <w:jc w:val="center"/>
              <w:rPr>
                <w:rFonts w:cstheme="minorHAnsi"/>
                <w:color w:val="000000" w:themeColor="text1"/>
                <w:sz w:val="12"/>
                <w:szCs w:val="12"/>
              </w:rPr>
            </w:pPr>
            <w:r w:rsidRPr="00FB36C1">
              <w:rPr>
                <w:rFonts w:cstheme="minorHAnsi"/>
                <w:color w:val="000000" w:themeColor="text1"/>
                <w:sz w:val="12"/>
                <w:szCs w:val="12"/>
              </w:rPr>
              <w:t>Students will learn how data can be represented and processed in sequences, such as lists and strings.</w:t>
            </w:r>
          </w:p>
          <w:p w:rsidRPr="00FB36C1" w:rsidR="00FB36C1" w:rsidP="00CF0715" w:rsidRDefault="00FB36C1" w14:paraId="2D7DA3FF"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410" w:type="dxa"/>
            <w:tcMar/>
          </w:tcPr>
          <w:p w:rsidRPr="00FB36C1" w:rsidR="00FB36C1" w:rsidP="00CF0715" w:rsidRDefault="00FB36C1" w14:paraId="48093A4A" w14:textId="77777777">
            <w:pPr>
              <w:jc w:val="center"/>
              <w:rPr>
                <w:rFonts w:cstheme="minorHAnsi"/>
                <w:b/>
                <w:bCs/>
                <w:color w:val="000000" w:themeColor="text1"/>
                <w:sz w:val="14"/>
                <w:szCs w:val="14"/>
              </w:rPr>
            </w:pPr>
            <w:r w:rsidRPr="00FB36C1">
              <w:rPr>
                <w:rFonts w:cstheme="minorHAnsi"/>
                <w:b/>
                <w:bCs/>
                <w:color w:val="000000" w:themeColor="text1"/>
                <w:sz w:val="14"/>
                <w:szCs w:val="14"/>
              </w:rPr>
              <w:t>Data science</w:t>
            </w:r>
          </w:p>
          <w:p w:rsidRPr="00FB36C1" w:rsidR="00FB36C1" w:rsidP="00CF0715" w:rsidRDefault="00FB36C1" w14:paraId="250DFBC1" w14:textId="77777777">
            <w:pPr>
              <w:jc w:val="center"/>
              <w:rPr>
                <w:rFonts w:cstheme="minorHAnsi"/>
                <w:color w:val="000000" w:themeColor="text1"/>
                <w:sz w:val="12"/>
                <w:szCs w:val="12"/>
              </w:rPr>
            </w:pPr>
            <w:r w:rsidRPr="00FB36C1">
              <w:rPr>
                <w:rFonts w:cstheme="minorHAnsi"/>
                <w:color w:val="000000" w:themeColor="text1"/>
                <w:sz w:val="12"/>
                <w:szCs w:val="12"/>
              </w:rPr>
              <w:t xml:space="preserve">Students will be introduced to data science, and they will be empowered how to use data to investigate problems. Students will gain an understanding of how </w:t>
            </w:r>
            <w:proofErr w:type="spellStart"/>
            <w:r w:rsidRPr="00FB36C1">
              <w:rPr>
                <w:rFonts w:cstheme="minorHAnsi"/>
                <w:color w:val="000000" w:themeColor="text1"/>
                <w:sz w:val="12"/>
                <w:szCs w:val="12"/>
              </w:rPr>
              <w:t>visualising</w:t>
            </w:r>
            <w:proofErr w:type="spellEnd"/>
            <w:r w:rsidRPr="00FB36C1">
              <w:rPr>
                <w:rFonts w:cstheme="minorHAnsi"/>
                <w:color w:val="000000" w:themeColor="text1"/>
                <w:sz w:val="12"/>
                <w:szCs w:val="12"/>
              </w:rPr>
              <w:t xml:space="preserve"> data can help identify patterns and trends.</w:t>
            </w:r>
          </w:p>
          <w:p w:rsidRPr="00FB36C1" w:rsidR="00FB36C1" w:rsidP="00CF0715" w:rsidRDefault="00FB36C1" w14:paraId="247FF0E8"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410" w:type="dxa"/>
            <w:tcMar/>
          </w:tcPr>
          <w:p w:rsidRPr="00FB36C1" w:rsidR="00FB36C1" w:rsidP="00CF0715" w:rsidRDefault="00FB36C1" w14:paraId="5B49CD4B" w14:textId="77777777">
            <w:pPr>
              <w:jc w:val="center"/>
              <w:rPr>
                <w:rFonts w:cstheme="minorHAnsi"/>
                <w:b/>
                <w:bCs/>
                <w:color w:val="000000" w:themeColor="text1"/>
                <w:sz w:val="14"/>
                <w:szCs w:val="14"/>
              </w:rPr>
            </w:pPr>
            <w:r w:rsidRPr="00FB36C1">
              <w:rPr>
                <w:rFonts w:cstheme="minorHAnsi"/>
                <w:b/>
                <w:bCs/>
                <w:color w:val="000000" w:themeColor="text1"/>
                <w:sz w:val="14"/>
                <w:szCs w:val="14"/>
              </w:rPr>
              <w:t>Representations – going audiovisual</w:t>
            </w:r>
          </w:p>
          <w:p w:rsidRPr="00FB36C1" w:rsidR="00FB36C1" w:rsidP="00CF0715" w:rsidRDefault="00FB36C1" w14:paraId="3955AE5B" w14:textId="77777777">
            <w:pPr>
              <w:jc w:val="center"/>
              <w:rPr>
                <w:rFonts w:cstheme="minorHAnsi"/>
                <w:color w:val="000000" w:themeColor="text1"/>
                <w:sz w:val="12"/>
                <w:szCs w:val="12"/>
              </w:rPr>
            </w:pPr>
            <w:r w:rsidRPr="00FB36C1">
              <w:rPr>
                <w:rFonts w:cstheme="minorHAnsi"/>
                <w:color w:val="000000" w:themeColor="text1"/>
                <w:sz w:val="12"/>
                <w:szCs w:val="12"/>
              </w:rPr>
              <w:t>Students will focus on making digital media such as images and sounds, and discover how media is stored as binary code. GIMP and Audacity will be used to manipulate images and sounds.</w:t>
            </w:r>
          </w:p>
          <w:p w:rsidRPr="00FB36C1" w:rsidR="00FB36C1" w:rsidP="00CF0715" w:rsidRDefault="00FB36C1" w14:paraId="270EB96B"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268" w:type="dxa"/>
            <w:tcMar/>
          </w:tcPr>
          <w:p w:rsidRPr="00FB36C1" w:rsidR="00FB36C1" w:rsidP="00CF0715" w:rsidRDefault="00FB36C1" w14:paraId="7AEC07F9" w14:textId="77777777">
            <w:pPr>
              <w:jc w:val="center"/>
              <w:rPr>
                <w:rFonts w:cstheme="minorHAnsi"/>
                <w:b/>
                <w:bCs/>
                <w:color w:val="000000" w:themeColor="text1"/>
                <w:sz w:val="14"/>
                <w:szCs w:val="14"/>
              </w:rPr>
            </w:pPr>
            <w:r w:rsidRPr="00FB36C1">
              <w:rPr>
                <w:rFonts w:cstheme="minorHAnsi"/>
                <w:b/>
                <w:bCs/>
                <w:color w:val="000000" w:themeColor="text1"/>
                <w:sz w:val="14"/>
                <w:szCs w:val="14"/>
              </w:rPr>
              <w:t>Introduction to cybersecurity</w:t>
            </w:r>
          </w:p>
          <w:p w:rsidRPr="00FB36C1" w:rsidR="00FB36C1" w:rsidP="00CF0715" w:rsidRDefault="00FB36C1" w14:paraId="4BFACDF2" w14:textId="77777777">
            <w:pPr>
              <w:jc w:val="center"/>
              <w:rPr>
                <w:rFonts w:cstheme="minorHAnsi"/>
                <w:color w:val="000000" w:themeColor="text1"/>
                <w:sz w:val="12"/>
                <w:szCs w:val="12"/>
              </w:rPr>
            </w:pPr>
            <w:r w:rsidRPr="00FB36C1">
              <w:rPr>
                <w:rFonts w:cstheme="minorHAnsi"/>
                <w:color w:val="000000" w:themeColor="text1"/>
                <w:sz w:val="12"/>
                <w:szCs w:val="12"/>
              </w:rPr>
              <w:t>Students will learn the techniques that cybercriminals use to steal data, disrupt systems, and infiltrate networks. Students will also learn how to protect against these attacks.</w:t>
            </w:r>
          </w:p>
          <w:p w:rsidRPr="00FB36C1" w:rsidR="00FB36C1" w:rsidP="00CF0715" w:rsidRDefault="00FB36C1" w14:paraId="6FBBABBB"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r w:rsidRPr="00FB36C1">
              <w:rPr>
                <w:rFonts w:cstheme="minorHAnsi"/>
                <w:color w:val="000000" w:themeColor="text1"/>
                <w:sz w:val="16"/>
                <w:szCs w:val="16"/>
              </w:rPr>
              <w:t>.</w:t>
            </w:r>
          </w:p>
        </w:tc>
        <w:tc>
          <w:tcPr>
            <w:tcW w:w="2268" w:type="dxa"/>
            <w:tcMar/>
          </w:tcPr>
          <w:p w:rsidRPr="00FB36C1" w:rsidR="00FB36C1" w:rsidP="00CF0715" w:rsidRDefault="00FB36C1" w14:paraId="0DB81794" w14:textId="77777777">
            <w:pPr>
              <w:jc w:val="center"/>
              <w:rPr>
                <w:rFonts w:cstheme="minorHAnsi"/>
                <w:b/>
                <w:bCs/>
                <w:color w:val="000000" w:themeColor="text1"/>
                <w:sz w:val="14"/>
                <w:szCs w:val="14"/>
              </w:rPr>
            </w:pPr>
            <w:r w:rsidRPr="00FB36C1">
              <w:rPr>
                <w:rFonts w:cstheme="minorHAnsi"/>
                <w:b/>
                <w:bCs/>
                <w:color w:val="000000" w:themeColor="text1"/>
                <w:sz w:val="14"/>
                <w:szCs w:val="14"/>
              </w:rPr>
              <w:t>Applying programming skills with physical computing</w:t>
            </w:r>
          </w:p>
          <w:p w:rsidRPr="00FB36C1" w:rsidR="00FB36C1" w:rsidP="00CF0715" w:rsidRDefault="00FB36C1" w14:paraId="6A6D38F1" w14:textId="77777777">
            <w:pPr>
              <w:jc w:val="center"/>
              <w:rPr>
                <w:rFonts w:cstheme="minorHAnsi"/>
                <w:color w:val="000000" w:themeColor="text1"/>
                <w:sz w:val="12"/>
                <w:szCs w:val="12"/>
              </w:rPr>
            </w:pPr>
            <w:r w:rsidRPr="00FB36C1">
              <w:rPr>
                <w:rFonts w:cstheme="minorHAnsi"/>
                <w:color w:val="000000" w:themeColor="text1"/>
                <w:sz w:val="12"/>
                <w:szCs w:val="12"/>
              </w:rPr>
              <w:t xml:space="preserve">Students’ programming skills will be applied and enhanced in the context of physical computing, using the BBC </w:t>
            </w:r>
            <w:proofErr w:type="spellStart"/>
            <w:r w:rsidRPr="00FB36C1">
              <w:rPr>
                <w:rFonts w:cstheme="minorHAnsi"/>
                <w:color w:val="000000" w:themeColor="text1"/>
                <w:sz w:val="12"/>
                <w:szCs w:val="12"/>
              </w:rPr>
              <w:t>micro:bit</w:t>
            </w:r>
            <w:proofErr w:type="spellEnd"/>
            <w:r w:rsidRPr="00FB36C1">
              <w:rPr>
                <w:rFonts w:cstheme="minorHAnsi"/>
                <w:color w:val="000000" w:themeColor="text1"/>
                <w:sz w:val="12"/>
                <w:szCs w:val="12"/>
              </w:rPr>
              <w:t>.</w:t>
            </w:r>
          </w:p>
          <w:p w:rsidRPr="00FB36C1" w:rsidR="00FB36C1" w:rsidP="00CF0715" w:rsidRDefault="00FB36C1" w14:paraId="7B2E6DE2"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268" w:type="dxa"/>
            <w:tcMar/>
          </w:tcPr>
          <w:p w:rsidRPr="00FB36C1" w:rsidR="00FB36C1" w:rsidP="00CF0715" w:rsidRDefault="00FB36C1" w14:paraId="3F3A6C5D" w14:textId="77777777">
            <w:pPr>
              <w:jc w:val="center"/>
              <w:rPr>
                <w:rFonts w:cstheme="minorHAnsi"/>
                <w:b/>
                <w:bCs/>
                <w:color w:val="000000" w:themeColor="text1"/>
                <w:sz w:val="14"/>
                <w:szCs w:val="14"/>
              </w:rPr>
            </w:pPr>
            <w:r w:rsidRPr="00FB36C1">
              <w:rPr>
                <w:rFonts w:cstheme="minorHAnsi"/>
                <w:b/>
                <w:bCs/>
                <w:color w:val="000000" w:themeColor="text1"/>
                <w:sz w:val="14"/>
                <w:szCs w:val="14"/>
              </w:rPr>
              <w:t>IT and the world of work</w:t>
            </w:r>
          </w:p>
          <w:p w:rsidRPr="00FB36C1" w:rsidR="00FB36C1" w:rsidP="00CF0715" w:rsidRDefault="00FB36C1" w14:paraId="3F5C0FF7" w14:textId="77777777">
            <w:pPr>
              <w:jc w:val="center"/>
              <w:rPr>
                <w:rFonts w:cstheme="minorHAnsi"/>
                <w:color w:val="000000" w:themeColor="text1"/>
                <w:sz w:val="12"/>
                <w:szCs w:val="12"/>
              </w:rPr>
            </w:pPr>
            <w:r w:rsidRPr="00FB36C1">
              <w:rPr>
                <w:rFonts w:cstheme="minorHAnsi"/>
                <w:color w:val="000000" w:themeColor="text1"/>
                <w:sz w:val="12"/>
                <w:szCs w:val="12"/>
              </w:rPr>
              <w:t xml:space="preserve">Students will develop a deeper comprehension of the methods employed by </w:t>
            </w:r>
            <w:proofErr w:type="spellStart"/>
            <w:r w:rsidRPr="00FB36C1">
              <w:rPr>
                <w:rFonts w:cstheme="minorHAnsi"/>
                <w:color w:val="000000" w:themeColor="text1"/>
                <w:sz w:val="12"/>
                <w:szCs w:val="12"/>
              </w:rPr>
              <w:t>organisations</w:t>
            </w:r>
            <w:proofErr w:type="spellEnd"/>
            <w:r w:rsidRPr="00FB36C1">
              <w:rPr>
                <w:rFonts w:cstheme="minorHAnsi"/>
                <w:color w:val="000000" w:themeColor="text1"/>
                <w:sz w:val="12"/>
                <w:szCs w:val="12"/>
              </w:rPr>
              <w:t xml:space="preserve"> and the impact the use of IT in the working environment has on all stakeholders.</w:t>
            </w:r>
          </w:p>
          <w:p w:rsidRPr="00FB36C1" w:rsidR="00FB36C1" w:rsidP="00CF0715" w:rsidRDefault="00FB36C1" w14:paraId="49DD4AF3"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r>
      <w:tr w:rsidRPr="00FB36C1" w:rsidR="00FB36C1" w:rsidTr="17D6ACF0" w14:paraId="4FC70C8C" w14:textId="77777777">
        <w:trPr>
          <w:trHeight w:val="317"/>
          <w:jc w:val="center"/>
        </w:trPr>
        <w:tc>
          <w:tcPr>
            <w:tcW w:w="993" w:type="dxa"/>
            <w:shd w:val="clear" w:color="auto" w:fill="BDD6EE" w:themeFill="accent5" w:themeFillTint="66"/>
            <w:tcMar/>
          </w:tcPr>
          <w:p w:rsidRPr="00FB36C1" w:rsidR="00FB36C1" w:rsidP="00CF0715" w:rsidRDefault="00FB36C1" w14:paraId="616193B5" w14:textId="77777777">
            <w:pPr>
              <w:jc w:val="center"/>
              <w:rPr>
                <w:rFonts w:cstheme="minorHAnsi"/>
                <w:b/>
                <w:bCs/>
                <w:color w:val="000000" w:themeColor="text1"/>
                <w:sz w:val="16"/>
                <w:szCs w:val="16"/>
              </w:rPr>
            </w:pPr>
            <w:r w:rsidRPr="00FB36C1">
              <w:rPr>
                <w:rFonts w:cstheme="minorHAnsi"/>
                <w:b/>
                <w:bCs/>
                <w:color w:val="000000" w:themeColor="text1"/>
                <w:sz w:val="16"/>
                <w:szCs w:val="16"/>
              </w:rPr>
              <w:t>Year 10</w:t>
            </w:r>
          </w:p>
        </w:tc>
        <w:tc>
          <w:tcPr>
            <w:tcW w:w="2410" w:type="dxa"/>
            <w:tcMar/>
          </w:tcPr>
          <w:p w:rsidRPr="00FB36C1" w:rsidR="00FB36C1" w:rsidP="00FB36C1" w:rsidRDefault="00FB36C1" w14:paraId="776C5F3E" w14:textId="77777777">
            <w:pPr>
              <w:pStyle w:val="ListParagraph"/>
              <w:numPr>
                <w:ilvl w:val="1"/>
                <w:numId w:val="47"/>
              </w:numPr>
              <w:jc w:val="center"/>
              <w:rPr>
                <w:rFonts w:cstheme="minorHAnsi"/>
                <w:b/>
                <w:bCs/>
                <w:color w:val="000000" w:themeColor="text1"/>
                <w:sz w:val="14"/>
                <w:szCs w:val="14"/>
              </w:rPr>
            </w:pPr>
            <w:r w:rsidRPr="00FB36C1">
              <w:rPr>
                <w:rFonts w:cstheme="minorHAnsi"/>
                <w:b/>
                <w:bCs/>
                <w:color w:val="000000" w:themeColor="text1"/>
                <w:sz w:val="14"/>
                <w:szCs w:val="14"/>
              </w:rPr>
              <w:t>Systems architecture</w:t>
            </w:r>
          </w:p>
          <w:p w:rsidRPr="00FB36C1" w:rsidR="00FB36C1" w:rsidP="00CF0715" w:rsidRDefault="00FB36C1" w14:paraId="138EBB39" w14:textId="77777777">
            <w:pPr>
              <w:jc w:val="center"/>
              <w:rPr>
                <w:rFonts w:cstheme="minorHAnsi"/>
                <w:color w:val="000000" w:themeColor="text1"/>
                <w:sz w:val="12"/>
                <w:szCs w:val="12"/>
              </w:rPr>
            </w:pPr>
            <w:r w:rsidRPr="00FB36C1">
              <w:rPr>
                <w:rFonts w:cstheme="minorHAnsi"/>
                <w:color w:val="000000" w:themeColor="text1"/>
                <w:sz w:val="12"/>
                <w:szCs w:val="12"/>
              </w:rPr>
              <w:t>Students will learn about the FDE cycle, CPU components and their functions and Von Neumann Architecture. They will learn about the factors that impact on CPU performance, and embedded systems.</w:t>
            </w:r>
          </w:p>
          <w:p w:rsidRPr="00FB36C1" w:rsidR="00FB36C1" w:rsidP="00CF0715" w:rsidRDefault="00FB36C1" w14:paraId="65B12A2F" w14:textId="77777777">
            <w:pPr>
              <w:jc w:val="center"/>
              <w:rPr>
                <w:rFonts w:cstheme="minorHAnsi"/>
                <w:color w:val="000000" w:themeColor="text1"/>
                <w:sz w:val="12"/>
                <w:szCs w:val="12"/>
              </w:rPr>
            </w:pPr>
            <w:r w:rsidRPr="00FB36C1">
              <w:rPr>
                <w:rFonts w:cstheme="minorHAnsi"/>
                <w:color w:val="000000" w:themeColor="text1"/>
                <w:sz w:val="12"/>
                <w:szCs w:val="12"/>
              </w:rPr>
              <w:t>Students will complete an end of unit assessment.</w:t>
            </w:r>
          </w:p>
          <w:p w:rsidRPr="00FB36C1" w:rsidR="00FB36C1" w:rsidP="00FB36C1" w:rsidRDefault="00FB36C1" w14:paraId="58AC3AEB" w14:textId="77777777">
            <w:pPr>
              <w:pStyle w:val="ListParagraph"/>
              <w:numPr>
                <w:ilvl w:val="1"/>
                <w:numId w:val="47"/>
              </w:numPr>
              <w:jc w:val="center"/>
              <w:rPr>
                <w:rFonts w:cstheme="minorHAnsi"/>
                <w:b/>
                <w:bCs/>
                <w:color w:val="000000" w:themeColor="text1"/>
                <w:sz w:val="14"/>
                <w:szCs w:val="14"/>
              </w:rPr>
            </w:pPr>
            <w:r w:rsidRPr="00FB36C1">
              <w:rPr>
                <w:rFonts w:cstheme="minorHAnsi"/>
                <w:b/>
                <w:bCs/>
                <w:color w:val="000000" w:themeColor="text1"/>
                <w:sz w:val="14"/>
                <w:szCs w:val="14"/>
              </w:rPr>
              <w:t>Memory and storage</w:t>
            </w:r>
          </w:p>
          <w:p w:rsidRPr="00FB36C1" w:rsidR="00FB36C1" w:rsidP="00CF0715" w:rsidRDefault="00FB36C1" w14:paraId="625D2E26" w14:textId="77777777">
            <w:pPr>
              <w:jc w:val="center"/>
              <w:rPr>
                <w:rFonts w:cstheme="minorHAnsi"/>
                <w:color w:val="000000" w:themeColor="text1"/>
                <w:sz w:val="12"/>
                <w:szCs w:val="12"/>
              </w:rPr>
            </w:pPr>
            <w:r w:rsidRPr="00FB36C1">
              <w:rPr>
                <w:rFonts w:cstheme="minorHAnsi"/>
                <w:color w:val="000000" w:themeColor="text1"/>
                <w:sz w:val="12"/>
                <w:szCs w:val="12"/>
              </w:rPr>
              <w:t>Students will learn about primary and secondary storage. They will learn the units of capacity and how to calculate file size.</w:t>
            </w:r>
          </w:p>
          <w:p w:rsidRPr="00FB36C1" w:rsidR="00FB36C1" w:rsidP="00CF0715" w:rsidRDefault="00FB36C1" w14:paraId="2BC04D69" w14:textId="77777777">
            <w:pPr>
              <w:jc w:val="center"/>
              <w:rPr>
                <w:rFonts w:cstheme="minorHAnsi"/>
                <w:color w:val="000000" w:themeColor="text1"/>
                <w:sz w:val="16"/>
                <w:szCs w:val="16"/>
              </w:rPr>
            </w:pPr>
          </w:p>
          <w:p w:rsidRPr="00FB36C1" w:rsidR="00FB36C1" w:rsidP="00CF0715" w:rsidRDefault="00FB36C1" w14:paraId="0B667450" w14:textId="77777777">
            <w:pPr>
              <w:jc w:val="center"/>
              <w:rPr>
                <w:rFonts w:cstheme="minorHAnsi"/>
                <w:b/>
                <w:bCs/>
                <w:color w:val="000000" w:themeColor="text1"/>
                <w:sz w:val="16"/>
                <w:szCs w:val="16"/>
              </w:rPr>
            </w:pPr>
          </w:p>
          <w:p w:rsidRPr="00FB36C1" w:rsidR="00FB36C1" w:rsidP="00CF0715" w:rsidRDefault="00FB36C1" w14:paraId="7488D941" w14:textId="77777777">
            <w:pPr>
              <w:jc w:val="center"/>
              <w:rPr>
                <w:rFonts w:cstheme="minorHAnsi"/>
                <w:b/>
                <w:bCs/>
                <w:color w:val="000000" w:themeColor="text1"/>
                <w:sz w:val="16"/>
                <w:szCs w:val="16"/>
              </w:rPr>
            </w:pPr>
          </w:p>
        </w:tc>
        <w:tc>
          <w:tcPr>
            <w:tcW w:w="2410" w:type="dxa"/>
            <w:tcMar/>
          </w:tcPr>
          <w:p w:rsidRPr="00FB36C1" w:rsidR="00FB36C1" w:rsidP="00FB36C1" w:rsidRDefault="00FB36C1" w14:paraId="41039BA8" w14:textId="77777777">
            <w:pPr>
              <w:pStyle w:val="ListParagraph"/>
              <w:numPr>
                <w:ilvl w:val="1"/>
                <w:numId w:val="48"/>
              </w:numPr>
              <w:jc w:val="center"/>
              <w:rPr>
                <w:rFonts w:cstheme="minorHAnsi"/>
                <w:b/>
                <w:bCs/>
                <w:color w:val="000000" w:themeColor="text1"/>
                <w:sz w:val="14"/>
                <w:szCs w:val="14"/>
              </w:rPr>
            </w:pPr>
            <w:r w:rsidRPr="00FB36C1">
              <w:rPr>
                <w:rFonts w:cstheme="minorHAnsi"/>
                <w:b/>
                <w:bCs/>
                <w:color w:val="000000" w:themeColor="text1"/>
                <w:sz w:val="14"/>
                <w:szCs w:val="14"/>
              </w:rPr>
              <w:t>Memory and storage</w:t>
            </w:r>
          </w:p>
          <w:p w:rsidRPr="00FB36C1" w:rsidR="00FB36C1" w:rsidP="00CF0715" w:rsidRDefault="00FB36C1" w14:paraId="42775E6A" w14:textId="77777777">
            <w:pPr>
              <w:jc w:val="center"/>
              <w:rPr>
                <w:rFonts w:cstheme="minorHAnsi"/>
                <w:color w:val="000000" w:themeColor="text1"/>
                <w:sz w:val="12"/>
                <w:szCs w:val="12"/>
              </w:rPr>
            </w:pPr>
            <w:r w:rsidRPr="00FB36C1">
              <w:rPr>
                <w:rFonts w:cstheme="minorHAnsi"/>
                <w:color w:val="000000" w:themeColor="text1"/>
                <w:sz w:val="12"/>
                <w:szCs w:val="12"/>
              </w:rPr>
              <w:t>Students will learn to convert between binary, denary and hexadecimal. Students will learn how characters, images and sound are stored using binary digits.</w:t>
            </w:r>
          </w:p>
          <w:p w:rsidRPr="00FB36C1" w:rsidR="00FB36C1" w:rsidP="00CF0715" w:rsidRDefault="00FB36C1" w14:paraId="786DCEF0"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p w:rsidRPr="00FB36C1" w:rsidR="00FB36C1" w:rsidP="00FB36C1" w:rsidRDefault="00FB36C1" w14:paraId="27A8C380" w14:textId="77777777">
            <w:pPr>
              <w:pStyle w:val="ListParagraph"/>
              <w:numPr>
                <w:ilvl w:val="1"/>
                <w:numId w:val="48"/>
              </w:numPr>
              <w:jc w:val="center"/>
              <w:rPr>
                <w:rFonts w:cstheme="minorHAnsi"/>
                <w:color w:val="000000" w:themeColor="text1"/>
                <w:sz w:val="14"/>
                <w:szCs w:val="14"/>
              </w:rPr>
            </w:pPr>
            <w:r w:rsidRPr="00FB36C1">
              <w:rPr>
                <w:rFonts w:cstheme="minorHAnsi"/>
                <w:b/>
                <w:bCs/>
                <w:color w:val="000000" w:themeColor="text1"/>
                <w:sz w:val="14"/>
                <w:szCs w:val="14"/>
              </w:rPr>
              <w:t>Networks &amp; topologies</w:t>
            </w:r>
          </w:p>
          <w:p w:rsidRPr="00FB36C1" w:rsidR="00FB36C1" w:rsidP="00CF0715" w:rsidRDefault="00FB36C1" w14:paraId="1060D826" w14:textId="77777777">
            <w:pPr>
              <w:jc w:val="center"/>
              <w:rPr>
                <w:rFonts w:cstheme="minorHAnsi"/>
                <w:color w:val="000000" w:themeColor="text1"/>
                <w:sz w:val="12"/>
                <w:szCs w:val="12"/>
              </w:rPr>
            </w:pPr>
            <w:r w:rsidRPr="00FB36C1">
              <w:rPr>
                <w:rFonts w:cstheme="minorHAnsi"/>
                <w:color w:val="000000" w:themeColor="text1"/>
                <w:sz w:val="12"/>
                <w:szCs w:val="12"/>
              </w:rPr>
              <w:t>Students will learn about types of networks and the hardware needed for a Local Area Network. Students will learn about modes of connection, and the common protocols used.</w:t>
            </w:r>
          </w:p>
          <w:p w:rsidRPr="00FB36C1" w:rsidR="00FB36C1" w:rsidP="00CF0715" w:rsidRDefault="00FB36C1" w14:paraId="6E50EAB1"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r w:rsidRPr="00FB36C1">
              <w:rPr>
                <w:rFonts w:cstheme="minorHAnsi"/>
                <w:color w:val="000000" w:themeColor="text1"/>
                <w:sz w:val="16"/>
                <w:szCs w:val="16"/>
              </w:rPr>
              <w:t>.</w:t>
            </w:r>
          </w:p>
        </w:tc>
        <w:tc>
          <w:tcPr>
            <w:tcW w:w="2410" w:type="dxa"/>
            <w:tcMar/>
          </w:tcPr>
          <w:p w:rsidRPr="00FB36C1" w:rsidR="00FB36C1" w:rsidP="00FB36C1" w:rsidRDefault="00FB36C1" w14:paraId="31486DAE" w14:textId="77777777">
            <w:pPr>
              <w:pStyle w:val="ListParagraph"/>
              <w:numPr>
                <w:ilvl w:val="1"/>
                <w:numId w:val="48"/>
              </w:numPr>
              <w:jc w:val="center"/>
              <w:rPr>
                <w:rFonts w:cstheme="minorHAnsi"/>
                <w:b/>
                <w:bCs/>
                <w:color w:val="000000" w:themeColor="text1"/>
                <w:sz w:val="14"/>
                <w:szCs w:val="14"/>
              </w:rPr>
            </w:pPr>
            <w:r w:rsidRPr="00FB36C1">
              <w:rPr>
                <w:rFonts w:cstheme="minorHAnsi"/>
                <w:b/>
                <w:bCs/>
                <w:color w:val="000000" w:themeColor="text1"/>
                <w:sz w:val="14"/>
                <w:szCs w:val="14"/>
              </w:rPr>
              <w:t>Network security</w:t>
            </w:r>
          </w:p>
          <w:p w:rsidRPr="00FB36C1" w:rsidR="00FB36C1" w:rsidP="00CF0715" w:rsidRDefault="00FB36C1" w14:paraId="42A47CE9" w14:textId="77777777">
            <w:pPr>
              <w:jc w:val="center"/>
              <w:rPr>
                <w:rFonts w:cstheme="minorHAnsi"/>
                <w:color w:val="000000" w:themeColor="text1"/>
                <w:sz w:val="12"/>
                <w:szCs w:val="12"/>
              </w:rPr>
            </w:pPr>
            <w:r w:rsidRPr="00FB36C1">
              <w:rPr>
                <w:rFonts w:cstheme="minorHAnsi"/>
                <w:color w:val="000000" w:themeColor="text1"/>
                <w:sz w:val="12"/>
                <w:szCs w:val="12"/>
              </w:rPr>
              <w:t>Students will learn about threats to computer systems and networks, and how to identify an prevent vulnerabilities.</w:t>
            </w:r>
          </w:p>
          <w:p w:rsidRPr="00FB36C1" w:rsidR="00FB36C1" w:rsidP="00CF0715" w:rsidRDefault="00FB36C1" w14:paraId="3B58C22C"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p w:rsidRPr="00FB36C1" w:rsidR="00FB36C1" w:rsidP="00FB36C1" w:rsidRDefault="00FB36C1" w14:paraId="571DEF6B" w14:textId="77777777">
            <w:pPr>
              <w:pStyle w:val="ListParagraph"/>
              <w:numPr>
                <w:ilvl w:val="1"/>
                <w:numId w:val="48"/>
              </w:numPr>
              <w:jc w:val="center"/>
              <w:rPr>
                <w:rFonts w:cstheme="minorHAnsi"/>
                <w:b/>
                <w:bCs/>
                <w:color w:val="000000" w:themeColor="text1"/>
                <w:sz w:val="14"/>
                <w:szCs w:val="14"/>
              </w:rPr>
            </w:pPr>
            <w:r w:rsidRPr="00FB36C1">
              <w:rPr>
                <w:rFonts w:cstheme="minorHAnsi"/>
                <w:b/>
                <w:bCs/>
                <w:color w:val="000000" w:themeColor="text1"/>
                <w:sz w:val="14"/>
                <w:szCs w:val="14"/>
              </w:rPr>
              <w:t>System Software</w:t>
            </w:r>
          </w:p>
          <w:p w:rsidRPr="00FB36C1" w:rsidR="00FB36C1" w:rsidP="00CF0715" w:rsidRDefault="00FB36C1" w14:paraId="3276C91E" w14:textId="77777777">
            <w:pPr>
              <w:jc w:val="center"/>
              <w:rPr>
                <w:rFonts w:cstheme="minorHAnsi"/>
                <w:color w:val="000000" w:themeColor="text1"/>
                <w:sz w:val="12"/>
                <w:szCs w:val="12"/>
              </w:rPr>
            </w:pPr>
            <w:r w:rsidRPr="00FB36C1">
              <w:rPr>
                <w:rFonts w:cstheme="minorHAnsi"/>
                <w:color w:val="000000" w:themeColor="text1"/>
                <w:sz w:val="12"/>
                <w:szCs w:val="12"/>
              </w:rPr>
              <w:t>Students will gain an understanding of operating systems.</w:t>
            </w:r>
          </w:p>
        </w:tc>
        <w:tc>
          <w:tcPr>
            <w:tcW w:w="2268" w:type="dxa"/>
            <w:tcMar/>
          </w:tcPr>
          <w:p w:rsidRPr="00FB36C1" w:rsidR="00FB36C1" w:rsidP="00FB36C1" w:rsidRDefault="00FB36C1" w14:paraId="120E574C" w14:textId="77777777">
            <w:pPr>
              <w:pStyle w:val="ListParagraph"/>
              <w:numPr>
                <w:ilvl w:val="1"/>
                <w:numId w:val="49"/>
              </w:numPr>
              <w:jc w:val="center"/>
              <w:rPr>
                <w:rFonts w:cstheme="minorHAnsi"/>
                <w:b/>
                <w:bCs/>
                <w:color w:val="000000" w:themeColor="text1"/>
                <w:sz w:val="14"/>
                <w:szCs w:val="14"/>
              </w:rPr>
            </w:pPr>
            <w:r w:rsidRPr="00FB36C1">
              <w:rPr>
                <w:rFonts w:cstheme="minorHAnsi"/>
                <w:b/>
                <w:bCs/>
                <w:color w:val="000000" w:themeColor="text1"/>
                <w:sz w:val="14"/>
                <w:szCs w:val="14"/>
              </w:rPr>
              <w:t>Systems software</w:t>
            </w:r>
          </w:p>
          <w:p w:rsidRPr="00FB36C1" w:rsidR="00FB36C1" w:rsidP="00CF0715" w:rsidRDefault="00FB36C1" w14:paraId="4B37B874" w14:textId="77777777">
            <w:pPr>
              <w:jc w:val="center"/>
              <w:rPr>
                <w:rFonts w:cstheme="minorHAnsi"/>
                <w:color w:val="000000" w:themeColor="text1"/>
                <w:sz w:val="12"/>
                <w:szCs w:val="12"/>
              </w:rPr>
            </w:pPr>
            <w:r w:rsidRPr="00FB36C1">
              <w:rPr>
                <w:rFonts w:cstheme="minorHAnsi"/>
                <w:color w:val="000000" w:themeColor="text1"/>
                <w:sz w:val="12"/>
                <w:szCs w:val="12"/>
              </w:rPr>
              <w:t>Students will learn the purpose and functionality of utility software.</w:t>
            </w:r>
          </w:p>
          <w:p w:rsidRPr="00FB36C1" w:rsidR="00FB36C1" w:rsidP="00CF0715" w:rsidRDefault="00FB36C1" w14:paraId="33AC1CAC"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p w:rsidRPr="00FB36C1" w:rsidR="00FB36C1" w:rsidP="00FB36C1" w:rsidRDefault="00FB36C1" w14:paraId="6CD4C6DA" w14:textId="77777777">
            <w:pPr>
              <w:pStyle w:val="ListParagraph"/>
              <w:numPr>
                <w:ilvl w:val="1"/>
                <w:numId w:val="49"/>
              </w:numPr>
              <w:jc w:val="center"/>
              <w:rPr>
                <w:rFonts w:cstheme="minorHAnsi"/>
                <w:b/>
                <w:bCs/>
                <w:color w:val="000000" w:themeColor="text1"/>
                <w:sz w:val="14"/>
                <w:szCs w:val="14"/>
              </w:rPr>
            </w:pPr>
            <w:r w:rsidRPr="00FB36C1">
              <w:rPr>
                <w:rFonts w:cstheme="minorHAnsi"/>
                <w:b/>
                <w:bCs/>
                <w:color w:val="000000" w:themeColor="text1"/>
                <w:sz w:val="14"/>
                <w:szCs w:val="14"/>
              </w:rPr>
              <w:t>Ethical, legal, cultural and environmental impact</w:t>
            </w:r>
          </w:p>
          <w:p w:rsidRPr="00FB36C1" w:rsidR="00FB36C1" w:rsidP="00CF0715" w:rsidRDefault="00FB36C1" w14:paraId="39DD8744" w14:textId="77777777">
            <w:pPr>
              <w:jc w:val="center"/>
              <w:rPr>
                <w:rFonts w:cstheme="minorHAnsi"/>
                <w:color w:val="000000" w:themeColor="text1"/>
                <w:sz w:val="12"/>
                <w:szCs w:val="12"/>
              </w:rPr>
            </w:pPr>
            <w:r w:rsidRPr="00FB36C1">
              <w:rPr>
                <w:rFonts w:cstheme="minorHAnsi"/>
                <w:color w:val="000000" w:themeColor="text1"/>
                <w:sz w:val="12"/>
                <w:szCs w:val="12"/>
              </w:rPr>
              <w:t>Students will learn the impacts of digital technology on wider society. Students will understand the legislation relevant to Computer Science.</w:t>
            </w:r>
          </w:p>
          <w:p w:rsidRPr="00FB36C1" w:rsidR="00FB36C1" w:rsidP="00CF0715" w:rsidRDefault="00FB36C1" w14:paraId="029B0F1A"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268" w:type="dxa"/>
            <w:tcMar/>
          </w:tcPr>
          <w:p w:rsidRPr="00FB36C1" w:rsidR="00FB36C1" w:rsidP="00CF0715" w:rsidRDefault="00FB36C1" w14:paraId="119F124B" w14:textId="77777777">
            <w:pPr>
              <w:jc w:val="center"/>
              <w:rPr>
                <w:rFonts w:cstheme="minorHAnsi"/>
                <w:b/>
                <w:bCs/>
                <w:color w:val="000000" w:themeColor="text1"/>
                <w:sz w:val="14"/>
                <w:szCs w:val="14"/>
              </w:rPr>
            </w:pPr>
            <w:r w:rsidRPr="00FB36C1">
              <w:rPr>
                <w:rFonts w:cstheme="minorHAnsi"/>
                <w:b/>
                <w:bCs/>
                <w:color w:val="000000" w:themeColor="text1"/>
                <w:sz w:val="14"/>
                <w:szCs w:val="14"/>
              </w:rPr>
              <w:t>2.1 Algorithms</w:t>
            </w:r>
          </w:p>
          <w:p w:rsidRPr="00FB36C1" w:rsidR="00FB36C1" w:rsidP="00CF0715" w:rsidRDefault="00FB36C1" w14:paraId="1E8D836B" w14:textId="77777777">
            <w:pPr>
              <w:jc w:val="center"/>
              <w:rPr>
                <w:rFonts w:cstheme="minorHAnsi"/>
                <w:color w:val="000000" w:themeColor="text1"/>
                <w:sz w:val="12"/>
                <w:szCs w:val="12"/>
              </w:rPr>
            </w:pPr>
            <w:r w:rsidRPr="00FB36C1">
              <w:rPr>
                <w:rFonts w:cstheme="minorHAnsi"/>
                <w:color w:val="000000" w:themeColor="text1"/>
                <w:sz w:val="12"/>
                <w:szCs w:val="12"/>
              </w:rPr>
              <w:t>Students will learn the principles of computational thinking, learning to design, create and refine algorithms. This will be developed into understanding the steps of the algorithms for searching and sorting.</w:t>
            </w:r>
          </w:p>
          <w:p w:rsidRPr="00FB36C1" w:rsidR="00FB36C1" w:rsidP="00CF0715" w:rsidRDefault="00FB36C1" w14:paraId="35F764E2" w14:textId="77777777">
            <w:pPr>
              <w:jc w:val="center"/>
              <w:rPr>
                <w:rFonts w:cstheme="minorHAnsi"/>
                <w:color w:val="000000" w:themeColor="text1"/>
                <w:sz w:val="16"/>
                <w:szCs w:val="16"/>
              </w:rPr>
            </w:pPr>
            <w:r w:rsidRPr="00FB36C1">
              <w:rPr>
                <w:rFonts w:cstheme="minorHAnsi"/>
                <w:color w:val="000000" w:themeColor="text1"/>
                <w:sz w:val="12"/>
                <w:szCs w:val="12"/>
              </w:rPr>
              <w:t>Students will complete an end of unit assessment.</w:t>
            </w:r>
          </w:p>
        </w:tc>
        <w:tc>
          <w:tcPr>
            <w:tcW w:w="2268" w:type="dxa"/>
            <w:tcMar/>
          </w:tcPr>
          <w:p w:rsidRPr="00FB36C1" w:rsidR="00FB36C1" w:rsidP="676F7123" w:rsidRDefault="00FB36C1" w14:paraId="6EE5F0BD" w14:textId="3F7AF455">
            <w:pPr>
              <w:jc w:val="center"/>
              <w:rPr>
                <w:b w:val="1"/>
                <w:bCs w:val="1"/>
                <w:color w:val="000000" w:themeColor="text1"/>
                <w:sz w:val="14"/>
                <w:szCs w:val="14"/>
              </w:rPr>
            </w:pPr>
            <w:r w:rsidRPr="17D6ACF0" w:rsidR="17D6ACF0">
              <w:rPr>
                <w:b w:val="1"/>
                <w:bCs w:val="1"/>
                <w:color w:val="000000" w:themeColor="text1" w:themeTint="FF" w:themeShade="FF"/>
                <w:sz w:val="14"/>
                <w:szCs w:val="14"/>
              </w:rPr>
              <w:t>Unit 2.1 continued</w:t>
            </w:r>
          </w:p>
          <w:p w:rsidRPr="00FB36C1" w:rsidR="00FB36C1" w:rsidP="17D6ACF0" w:rsidRDefault="00FB36C1" w14:paraId="0CB950B5" w14:textId="6CC98443">
            <w:pPr>
              <w:jc w:val="center"/>
              <w:rPr>
                <w:rFonts w:cs="Calibri" w:cstheme="minorAscii"/>
                <w:color w:val="000000" w:themeColor="text1" w:themeTint="FF" w:themeShade="FF"/>
                <w:sz w:val="12"/>
                <w:szCs w:val="12"/>
              </w:rPr>
            </w:pPr>
            <w:r w:rsidRPr="17D6ACF0" w:rsidR="17D6ACF0">
              <w:rPr>
                <w:rFonts w:cs="Calibri" w:cstheme="minorAscii"/>
                <w:color w:val="000000" w:themeColor="text1" w:themeTint="FF" w:themeShade="FF"/>
                <w:sz w:val="12"/>
                <w:szCs w:val="12"/>
              </w:rPr>
              <w:t>Students will learn the principles of computational thinking, learning to design, create and refine algorithms. This will be developed into understanding the steps of the algorithms for searching and sorting.</w:t>
            </w:r>
            <w:r w:rsidRPr="17D6ACF0" w:rsidR="17D6ACF0">
              <w:rPr>
                <w:rFonts w:cs="Calibri" w:cstheme="minorAscii"/>
                <w:color w:val="000000" w:themeColor="text1" w:themeTint="FF" w:themeShade="FF"/>
                <w:sz w:val="12"/>
                <w:szCs w:val="12"/>
              </w:rPr>
              <w:t xml:space="preserve"> </w:t>
            </w:r>
          </w:p>
          <w:p w:rsidRPr="00FB36C1" w:rsidR="00FB36C1" w:rsidP="17D6ACF0" w:rsidRDefault="00FB36C1" w14:paraId="7F3BB3DB" w14:textId="50167CA2">
            <w:pPr>
              <w:jc w:val="center"/>
              <w:rPr>
                <w:rFonts w:cs="Calibri" w:cstheme="minorAscii"/>
                <w:color w:val="000000" w:themeColor="text1"/>
                <w:sz w:val="12"/>
                <w:szCs w:val="12"/>
              </w:rPr>
            </w:pPr>
            <w:r w:rsidRPr="17D6ACF0" w:rsidR="17D6ACF0">
              <w:rPr>
                <w:rFonts w:cs="Calibri" w:cstheme="minorAscii"/>
                <w:color w:val="000000" w:themeColor="text1" w:themeTint="FF" w:themeShade="FF"/>
                <w:sz w:val="12"/>
                <w:szCs w:val="12"/>
              </w:rPr>
              <w:t>Students will complete an end of unit assessment</w:t>
            </w:r>
          </w:p>
          <w:p w:rsidR="17D6ACF0" w:rsidP="17D6ACF0" w:rsidRDefault="17D6ACF0" w14:paraId="0B09CBFF" w14:textId="2DD91089">
            <w:pPr>
              <w:jc w:val="center"/>
              <w:rPr>
                <w:rFonts w:cs="Calibri" w:cstheme="minorAscii"/>
                <w:color w:val="000000" w:themeColor="text1" w:themeTint="FF" w:themeShade="FF"/>
                <w:sz w:val="12"/>
                <w:szCs w:val="12"/>
              </w:rPr>
            </w:pPr>
          </w:p>
          <w:p w:rsidRPr="00FB36C1" w:rsidR="00FB36C1" w:rsidP="00CF0715" w:rsidRDefault="00FB36C1" w14:paraId="306FE593" w14:textId="77777777">
            <w:pPr>
              <w:jc w:val="center"/>
              <w:rPr>
                <w:rFonts w:cstheme="minorHAnsi"/>
                <w:color w:val="000000" w:themeColor="text1"/>
                <w:sz w:val="14"/>
                <w:szCs w:val="14"/>
              </w:rPr>
            </w:pPr>
            <w:r w:rsidRPr="00FB36C1">
              <w:rPr>
                <w:rFonts w:cstheme="minorHAnsi"/>
                <w:color w:val="000000" w:themeColor="text1"/>
                <w:sz w:val="14"/>
                <w:szCs w:val="14"/>
              </w:rPr>
              <w:t>Students will revise for and complete their end of year exams.</w:t>
            </w:r>
          </w:p>
        </w:tc>
      </w:tr>
      <w:tr w:rsidRPr="00FB36C1" w:rsidR="00FB36C1" w:rsidTr="17D6ACF0" w14:paraId="7AB19CD4" w14:textId="77777777">
        <w:trPr>
          <w:trHeight w:val="317"/>
          <w:jc w:val="center"/>
        </w:trPr>
        <w:tc>
          <w:tcPr>
            <w:tcW w:w="993" w:type="dxa"/>
            <w:shd w:val="clear" w:color="auto" w:fill="BDD6EE" w:themeFill="accent5" w:themeFillTint="66"/>
            <w:tcMar/>
          </w:tcPr>
          <w:p w:rsidRPr="00FB36C1" w:rsidR="00FB36C1" w:rsidP="00CF0715" w:rsidRDefault="00FB36C1" w14:paraId="22393007" w14:textId="77777777">
            <w:pPr>
              <w:jc w:val="center"/>
              <w:rPr>
                <w:rFonts w:cstheme="minorHAnsi"/>
                <w:b/>
                <w:bCs/>
                <w:color w:val="000000" w:themeColor="text1"/>
                <w:sz w:val="16"/>
                <w:szCs w:val="16"/>
              </w:rPr>
            </w:pPr>
            <w:r w:rsidRPr="00FB36C1">
              <w:rPr>
                <w:rFonts w:cstheme="minorHAnsi"/>
                <w:b/>
                <w:bCs/>
                <w:color w:val="000000" w:themeColor="text1"/>
                <w:sz w:val="16"/>
                <w:szCs w:val="16"/>
              </w:rPr>
              <w:t>Year 11</w:t>
            </w:r>
          </w:p>
        </w:tc>
        <w:tc>
          <w:tcPr>
            <w:tcW w:w="2410" w:type="dxa"/>
            <w:tcMar/>
          </w:tcPr>
          <w:p w:rsidRPr="00FB36C1" w:rsidR="00FB36C1" w:rsidP="00CF0715" w:rsidRDefault="676F7123" w14:paraId="06F435DE" w14:textId="77777777">
            <w:pPr>
              <w:jc w:val="center"/>
              <w:rPr>
                <w:rFonts w:cstheme="minorHAnsi"/>
                <w:b/>
                <w:bCs/>
                <w:color w:val="000000" w:themeColor="text1"/>
                <w:sz w:val="14"/>
                <w:szCs w:val="14"/>
              </w:rPr>
            </w:pPr>
            <w:r w:rsidRPr="676F7123">
              <w:rPr>
                <w:b/>
                <w:bCs/>
                <w:color w:val="000000" w:themeColor="text1"/>
                <w:sz w:val="14"/>
                <w:szCs w:val="14"/>
              </w:rPr>
              <w:t>2.2 Programming fundamentals</w:t>
            </w:r>
          </w:p>
          <w:p w:rsidRPr="00FB36C1" w:rsidR="00FB36C1" w:rsidP="676F7123" w:rsidRDefault="676F7123" w14:paraId="4B4B22AB" w14:textId="3530A5A3">
            <w:pPr>
              <w:jc w:val="center"/>
              <w:rPr>
                <w:color w:val="000000" w:themeColor="text1"/>
                <w:sz w:val="12"/>
                <w:szCs w:val="12"/>
              </w:rPr>
            </w:pPr>
            <w:r w:rsidRPr="111D9AF7" w:rsidR="111D9AF7">
              <w:rPr>
                <w:color w:val="000000" w:themeColor="text1" w:themeTint="FF" w:themeShade="FF"/>
                <w:sz w:val="12"/>
                <w:szCs w:val="12"/>
              </w:rPr>
              <w:t>Students</w:t>
            </w:r>
            <w:r w:rsidRPr="111D9AF7" w:rsidR="111D9AF7">
              <w:rPr>
                <w:color w:val="000000" w:themeColor="text1" w:themeTint="FF" w:themeShade="FF"/>
                <w:sz w:val="12"/>
                <w:szCs w:val="12"/>
              </w:rPr>
              <w:t xml:space="preserve"> will develop </w:t>
            </w:r>
            <w:r w:rsidRPr="111D9AF7" w:rsidR="111D9AF7">
              <w:rPr>
                <w:color w:val="000000" w:themeColor="text1" w:themeTint="FF" w:themeShade="FF"/>
                <w:sz w:val="12"/>
                <w:szCs w:val="12"/>
              </w:rPr>
              <w:t>a practical</w:t>
            </w:r>
            <w:r w:rsidRPr="111D9AF7" w:rsidR="111D9AF7">
              <w:rPr>
                <w:color w:val="000000" w:themeColor="text1" w:themeTint="FF" w:themeShade="FF"/>
                <w:sz w:val="12"/>
                <w:szCs w:val="12"/>
              </w:rPr>
              <w:t xml:space="preserve"> use of the techniques in Python. Students will be able to use comparison and arithmetic operators in their programs. Students will be able to use the four data types within their code. </w:t>
            </w:r>
          </w:p>
          <w:p w:rsidRPr="00FB36C1" w:rsidR="00FB36C1" w:rsidP="676F7123" w:rsidRDefault="676F7123" w14:paraId="61C33766" w14:textId="33A9EBC3">
            <w:pPr>
              <w:jc w:val="center"/>
              <w:rPr>
                <w:color w:val="000000" w:themeColor="text1"/>
                <w:sz w:val="12"/>
                <w:szCs w:val="12"/>
              </w:rPr>
            </w:pPr>
            <w:r w:rsidRPr="676F7123">
              <w:rPr>
                <w:color w:val="000000" w:themeColor="text1"/>
                <w:sz w:val="12"/>
                <w:szCs w:val="12"/>
              </w:rPr>
              <w:t>Students will extend their coding to include string manipulation. Students will learn basic SQL commands.</w:t>
            </w:r>
          </w:p>
          <w:p w:rsidRPr="00FB36C1" w:rsidR="00FB36C1" w:rsidP="00CF0715" w:rsidRDefault="00FB36C1" w14:paraId="19313546" w14:textId="77777777">
            <w:pPr>
              <w:jc w:val="center"/>
              <w:rPr>
                <w:rFonts w:cstheme="minorHAnsi"/>
                <w:color w:val="000000" w:themeColor="text1"/>
                <w:sz w:val="12"/>
                <w:szCs w:val="12"/>
              </w:rPr>
            </w:pPr>
            <w:r w:rsidRPr="00FB36C1">
              <w:rPr>
                <w:rFonts w:cstheme="minorHAnsi"/>
                <w:color w:val="000000" w:themeColor="text1"/>
                <w:sz w:val="12"/>
                <w:szCs w:val="12"/>
              </w:rPr>
              <w:t>Students will complete an end of unit assessment.</w:t>
            </w:r>
          </w:p>
          <w:p w:rsidRPr="00FB36C1" w:rsidR="00FB36C1" w:rsidP="111D9AF7" w:rsidRDefault="00FB36C1" w14:paraId="0FD58384" w14:textId="09C1C6D7">
            <w:pPr>
              <w:jc w:val="center"/>
              <w:rPr>
                <w:rFonts w:cs="Calibri" w:cstheme="minorAscii"/>
                <w:b w:val="1"/>
                <w:bCs w:val="1"/>
                <w:color w:val="000000" w:themeColor="text1"/>
                <w:sz w:val="14"/>
                <w:szCs w:val="14"/>
              </w:rPr>
            </w:pPr>
            <w:r w:rsidRPr="111D9AF7" w:rsidR="111D9AF7">
              <w:rPr>
                <w:rFonts w:cs="Calibri" w:cstheme="minorAscii"/>
                <w:b w:val="1"/>
                <w:bCs w:val="1"/>
                <w:color w:val="000000" w:themeColor="text1" w:themeTint="FF" w:themeShade="FF"/>
                <w:sz w:val="14"/>
                <w:szCs w:val="14"/>
              </w:rPr>
              <w:t xml:space="preserve">2.3 Producing robust </w:t>
            </w:r>
            <w:r w:rsidRPr="111D9AF7" w:rsidR="111D9AF7">
              <w:rPr>
                <w:rFonts w:cs="Calibri" w:cstheme="minorAscii"/>
                <w:b w:val="1"/>
                <w:bCs w:val="1"/>
                <w:color w:val="000000" w:themeColor="text1" w:themeTint="FF" w:themeShade="FF"/>
                <w:sz w:val="14"/>
                <w:szCs w:val="14"/>
              </w:rPr>
              <w:t>programs</w:t>
            </w:r>
          </w:p>
          <w:p w:rsidRPr="00FB36C1" w:rsidR="00FB36C1" w:rsidP="00CF0715" w:rsidRDefault="00FB36C1" w14:paraId="0D232491" w14:textId="77777777">
            <w:pPr>
              <w:jc w:val="center"/>
              <w:rPr>
                <w:rFonts w:cstheme="minorHAnsi"/>
                <w:color w:val="000000" w:themeColor="text1"/>
                <w:sz w:val="12"/>
                <w:szCs w:val="12"/>
              </w:rPr>
            </w:pPr>
            <w:r w:rsidRPr="00FB36C1">
              <w:rPr>
                <w:rFonts w:cstheme="minorHAnsi"/>
                <w:color w:val="000000" w:themeColor="text1"/>
                <w:sz w:val="12"/>
                <w:szCs w:val="12"/>
              </w:rPr>
              <w:t>Students will understand how to deal with invalid data in a program. Students will learn how to test a program and identify syntax and logic errors</w:t>
            </w:r>
          </w:p>
          <w:p w:rsidRPr="00FB36C1" w:rsidR="00FB36C1" w:rsidP="00CF0715" w:rsidRDefault="00FB36C1" w14:paraId="183E7857" w14:textId="77777777">
            <w:pPr>
              <w:jc w:val="center"/>
              <w:rPr>
                <w:rFonts w:cstheme="minorHAnsi"/>
                <w:color w:val="000000" w:themeColor="text1"/>
                <w:sz w:val="12"/>
                <w:szCs w:val="12"/>
              </w:rPr>
            </w:pPr>
            <w:r w:rsidRPr="00FB36C1">
              <w:rPr>
                <w:rFonts w:cstheme="minorHAnsi"/>
                <w:color w:val="000000" w:themeColor="text1"/>
                <w:sz w:val="12"/>
                <w:szCs w:val="12"/>
              </w:rPr>
              <w:lastRenderedPageBreak/>
              <w:t>Students will complete an end of unit assessment.</w:t>
            </w:r>
          </w:p>
          <w:p w:rsidRPr="00FB36C1" w:rsidR="00FB36C1" w:rsidP="00CF0715" w:rsidRDefault="00FB36C1" w14:paraId="2F9B54C8" w14:textId="77777777">
            <w:pPr>
              <w:jc w:val="center"/>
              <w:rPr>
                <w:rFonts w:cstheme="minorHAnsi"/>
                <w:color w:val="000000" w:themeColor="text1"/>
                <w:sz w:val="12"/>
                <w:szCs w:val="12"/>
              </w:rPr>
            </w:pPr>
          </w:p>
          <w:p w:rsidRPr="00FB36C1" w:rsidR="00FB36C1" w:rsidP="00CF0715" w:rsidRDefault="00FB36C1" w14:paraId="751058D1" w14:textId="77777777">
            <w:pPr>
              <w:jc w:val="center"/>
              <w:rPr>
                <w:rFonts w:cstheme="minorHAnsi"/>
                <w:b/>
                <w:bCs/>
                <w:color w:val="000000" w:themeColor="text1"/>
                <w:sz w:val="16"/>
                <w:szCs w:val="16"/>
              </w:rPr>
            </w:pPr>
          </w:p>
        </w:tc>
        <w:tc>
          <w:tcPr>
            <w:tcW w:w="2410" w:type="dxa"/>
            <w:tcMar/>
          </w:tcPr>
          <w:p w:rsidRPr="00FB36C1" w:rsidR="00FB36C1" w:rsidP="00CF0715" w:rsidRDefault="00FB36C1" w14:paraId="0F2C33CE" w14:textId="77777777">
            <w:pPr>
              <w:jc w:val="center"/>
              <w:rPr>
                <w:rFonts w:cstheme="minorHAnsi"/>
                <w:b/>
                <w:bCs/>
                <w:color w:val="000000" w:themeColor="text1"/>
                <w:sz w:val="14"/>
                <w:szCs w:val="14"/>
              </w:rPr>
            </w:pPr>
            <w:r w:rsidRPr="00FB36C1">
              <w:rPr>
                <w:rFonts w:cstheme="minorHAnsi"/>
                <w:b/>
                <w:bCs/>
                <w:color w:val="000000" w:themeColor="text1"/>
                <w:sz w:val="14"/>
                <w:szCs w:val="14"/>
              </w:rPr>
              <w:lastRenderedPageBreak/>
              <w:t>2.4 Boolean Logic</w:t>
            </w:r>
          </w:p>
          <w:p w:rsidRPr="00FB36C1" w:rsidR="00FB36C1" w:rsidP="00CF0715" w:rsidRDefault="00FB36C1" w14:paraId="2DCC0C47" w14:textId="77777777">
            <w:pPr>
              <w:jc w:val="center"/>
              <w:rPr>
                <w:rFonts w:cstheme="minorHAnsi"/>
                <w:color w:val="000000" w:themeColor="text1"/>
                <w:sz w:val="12"/>
                <w:szCs w:val="12"/>
              </w:rPr>
            </w:pPr>
            <w:r w:rsidRPr="00FB36C1">
              <w:rPr>
                <w:rFonts w:cstheme="minorHAnsi"/>
                <w:color w:val="000000" w:themeColor="text1"/>
                <w:sz w:val="12"/>
                <w:szCs w:val="12"/>
              </w:rPr>
              <w:t>Students will understand the operators AND, OR and NOT and be able to produce truth tables for them.</w:t>
            </w:r>
          </w:p>
          <w:p w:rsidRPr="00FB36C1" w:rsidR="00FB36C1" w:rsidP="00CF0715" w:rsidRDefault="00FB36C1" w14:paraId="07FFBA3E" w14:textId="77777777">
            <w:pPr>
              <w:jc w:val="center"/>
              <w:rPr>
                <w:rFonts w:cstheme="minorHAnsi"/>
                <w:color w:val="000000" w:themeColor="text1"/>
                <w:sz w:val="12"/>
                <w:szCs w:val="12"/>
              </w:rPr>
            </w:pPr>
            <w:r w:rsidRPr="00FB36C1">
              <w:rPr>
                <w:rFonts w:cstheme="minorHAnsi"/>
                <w:color w:val="000000" w:themeColor="text1"/>
                <w:sz w:val="12"/>
                <w:szCs w:val="12"/>
              </w:rPr>
              <w:t>Students will complete an end of unit assessment</w:t>
            </w:r>
          </w:p>
          <w:p w:rsidRPr="00FB36C1" w:rsidR="00FB36C1" w:rsidP="00CF0715" w:rsidRDefault="00FB36C1" w14:paraId="789883B5" w14:textId="77777777">
            <w:pPr>
              <w:jc w:val="center"/>
              <w:rPr>
                <w:rFonts w:cstheme="minorHAnsi"/>
                <w:color w:val="000000" w:themeColor="text1"/>
                <w:sz w:val="14"/>
                <w:szCs w:val="14"/>
              </w:rPr>
            </w:pPr>
          </w:p>
          <w:p w:rsidRPr="00FB36C1" w:rsidR="00FB36C1" w:rsidP="00CF0715" w:rsidRDefault="00FB36C1" w14:paraId="0E01B6E2" w14:textId="77777777">
            <w:pPr>
              <w:jc w:val="center"/>
              <w:rPr>
                <w:rFonts w:cstheme="minorHAnsi"/>
                <w:b/>
                <w:bCs/>
                <w:color w:val="000000" w:themeColor="text1"/>
                <w:sz w:val="14"/>
                <w:szCs w:val="14"/>
              </w:rPr>
            </w:pPr>
            <w:r w:rsidRPr="00FB36C1">
              <w:rPr>
                <w:rFonts w:cstheme="minorHAnsi"/>
                <w:b/>
                <w:bCs/>
                <w:color w:val="000000" w:themeColor="text1"/>
                <w:sz w:val="14"/>
                <w:szCs w:val="14"/>
              </w:rPr>
              <w:t>2.5 Programming languages and IDEs</w:t>
            </w:r>
          </w:p>
          <w:p w:rsidRPr="00FB36C1" w:rsidR="00FB36C1" w:rsidP="00CF0715" w:rsidRDefault="00FB36C1" w14:paraId="72D1C6F4" w14:textId="77777777">
            <w:pPr>
              <w:jc w:val="center"/>
              <w:rPr>
                <w:rFonts w:cstheme="minorHAnsi"/>
                <w:color w:val="000000" w:themeColor="text1"/>
                <w:sz w:val="12"/>
                <w:szCs w:val="12"/>
              </w:rPr>
            </w:pPr>
            <w:r w:rsidRPr="00FB36C1">
              <w:rPr>
                <w:rFonts w:cstheme="minorHAnsi"/>
                <w:color w:val="000000" w:themeColor="text1"/>
                <w:sz w:val="12"/>
                <w:szCs w:val="12"/>
              </w:rPr>
              <w:t>Students will know the differences between high and low level languages Students will understand the tools and IDE can provide.</w:t>
            </w:r>
          </w:p>
          <w:p w:rsidRPr="00FB36C1" w:rsidR="00FB36C1" w:rsidP="00CF0715" w:rsidRDefault="00FB36C1" w14:paraId="74CA6A16" w14:textId="77777777">
            <w:pPr>
              <w:jc w:val="center"/>
              <w:rPr>
                <w:rFonts w:cstheme="minorHAnsi"/>
                <w:color w:val="000000" w:themeColor="text1"/>
                <w:sz w:val="14"/>
                <w:szCs w:val="14"/>
              </w:rPr>
            </w:pPr>
            <w:r w:rsidRPr="00FB36C1">
              <w:rPr>
                <w:rFonts w:cstheme="minorHAnsi"/>
                <w:color w:val="000000" w:themeColor="text1"/>
                <w:sz w:val="12"/>
                <w:szCs w:val="12"/>
              </w:rPr>
              <w:t>Students will complete an end of unit assessment.</w:t>
            </w:r>
          </w:p>
        </w:tc>
        <w:tc>
          <w:tcPr>
            <w:tcW w:w="2410" w:type="dxa"/>
            <w:tcMar/>
          </w:tcPr>
          <w:p w:rsidRPr="00FB36C1" w:rsidR="00FB36C1" w:rsidP="00CF0715" w:rsidRDefault="00FB36C1" w14:paraId="1454BA1E" w14:textId="77777777">
            <w:pPr>
              <w:jc w:val="center"/>
              <w:rPr>
                <w:rFonts w:cstheme="minorHAnsi"/>
                <w:b/>
                <w:bCs/>
                <w:color w:val="000000" w:themeColor="text1"/>
                <w:sz w:val="16"/>
                <w:szCs w:val="16"/>
              </w:rPr>
            </w:pPr>
            <w:r w:rsidRPr="00FB36C1">
              <w:rPr>
                <w:rFonts w:cstheme="minorHAnsi"/>
                <w:b/>
                <w:bCs/>
                <w:color w:val="000000" w:themeColor="text1"/>
                <w:sz w:val="16"/>
                <w:szCs w:val="16"/>
              </w:rPr>
              <w:t>REVISION</w:t>
            </w:r>
          </w:p>
        </w:tc>
        <w:tc>
          <w:tcPr>
            <w:tcW w:w="2268" w:type="dxa"/>
            <w:tcMar/>
          </w:tcPr>
          <w:p w:rsidRPr="00FB36C1" w:rsidR="00FB36C1" w:rsidP="00CF0715" w:rsidRDefault="00FB36C1" w14:paraId="1174C893" w14:textId="77777777">
            <w:pPr>
              <w:jc w:val="center"/>
              <w:rPr>
                <w:rFonts w:cstheme="minorHAnsi"/>
                <w:b/>
                <w:bCs/>
                <w:color w:val="000000" w:themeColor="text1"/>
                <w:sz w:val="16"/>
                <w:szCs w:val="16"/>
              </w:rPr>
            </w:pPr>
            <w:r w:rsidRPr="00FB36C1">
              <w:rPr>
                <w:rFonts w:cstheme="minorHAnsi"/>
                <w:b/>
                <w:bCs/>
                <w:color w:val="000000" w:themeColor="text1"/>
                <w:sz w:val="16"/>
                <w:szCs w:val="16"/>
              </w:rPr>
              <w:t>REVISION</w:t>
            </w:r>
          </w:p>
        </w:tc>
        <w:tc>
          <w:tcPr>
            <w:tcW w:w="2268" w:type="dxa"/>
            <w:tcMar/>
          </w:tcPr>
          <w:p w:rsidRPr="00FB36C1" w:rsidR="00FB36C1" w:rsidP="00CF0715" w:rsidRDefault="00FB36C1" w14:paraId="483F614E" w14:textId="77777777">
            <w:pPr>
              <w:jc w:val="center"/>
              <w:rPr>
                <w:rFonts w:cstheme="minorHAnsi"/>
                <w:b/>
                <w:bCs/>
                <w:color w:val="000000" w:themeColor="text1"/>
                <w:sz w:val="16"/>
                <w:szCs w:val="16"/>
              </w:rPr>
            </w:pPr>
            <w:r w:rsidRPr="00FB36C1">
              <w:rPr>
                <w:rFonts w:cstheme="minorHAnsi"/>
                <w:b/>
                <w:bCs/>
                <w:color w:val="000000" w:themeColor="text1"/>
                <w:sz w:val="16"/>
                <w:szCs w:val="16"/>
              </w:rPr>
              <w:t>REVISION AND EXAMS</w:t>
            </w:r>
          </w:p>
        </w:tc>
        <w:tc>
          <w:tcPr>
            <w:tcW w:w="2268" w:type="dxa"/>
            <w:tcMar/>
          </w:tcPr>
          <w:p w:rsidRPr="00FB36C1" w:rsidR="00FB36C1" w:rsidP="00CF0715" w:rsidRDefault="00FB36C1" w14:paraId="4284C620" w14:textId="77777777">
            <w:pPr>
              <w:jc w:val="center"/>
              <w:rPr>
                <w:rFonts w:cstheme="minorHAnsi"/>
                <w:b/>
                <w:bCs/>
                <w:color w:val="000000" w:themeColor="text1"/>
                <w:sz w:val="16"/>
                <w:szCs w:val="16"/>
              </w:rPr>
            </w:pPr>
          </w:p>
        </w:tc>
      </w:tr>
    </w:tbl>
    <w:p w:rsidRPr="00FB36C1" w:rsidR="00D36693" w:rsidP="00FB36C1" w:rsidRDefault="00D36693" w14:paraId="65BF38E5" w14:textId="5AF899A3">
      <w:pPr>
        <w:pStyle w:val="Heading1"/>
        <w:rPr>
          <w:rFonts w:cstheme="minorHAnsi"/>
        </w:rPr>
      </w:pPr>
      <w:bookmarkStart w:name="_Toc203507535" w:id="5"/>
      <w:r w:rsidRPr="00FB36C1">
        <w:rPr>
          <w:rFonts w:cstheme="minorHAnsi"/>
        </w:rPr>
        <w:t>KS5 Links</w:t>
      </w:r>
      <w:bookmarkEnd w:id="5"/>
    </w:p>
    <w:p w:rsidRPr="00FB36C1" w:rsidR="4AE0806F" w:rsidP="32A3BD85" w:rsidRDefault="003663ED" w14:paraId="3E29A7EE" w14:textId="055EAA1D">
      <w:pPr>
        <w:rPr>
          <w:rFonts w:cstheme="minorHAnsi"/>
        </w:rPr>
      </w:pPr>
      <w:hyperlink r:id="rId13">
        <w:r w:rsidRPr="00FB36C1" w:rsidR="4AE0806F">
          <w:rPr>
            <w:rStyle w:val="Hyperlink"/>
            <w:rFonts w:cstheme="minorHAnsi"/>
          </w:rPr>
          <w:t>AS &amp; A-Level Computer Science</w:t>
        </w:r>
      </w:hyperlink>
    </w:p>
    <w:p w:rsidR="00FB36C1" w:rsidP="003C24B1" w:rsidRDefault="003663ED" w14:paraId="7453D4DB" w14:textId="57F07D24">
      <w:pPr>
        <w:rPr>
          <w:rFonts w:cstheme="minorHAnsi"/>
        </w:rPr>
      </w:pPr>
      <w:hyperlink w:anchor="specification-tab-2" r:id="rId14">
        <w:r w:rsidRPr="00FB36C1" w:rsidR="4454D883">
          <w:rPr>
            <w:rStyle w:val="Hyperlink"/>
            <w:rFonts w:cstheme="minorHAnsi"/>
          </w:rPr>
          <w:t>Cambridge Technical Level 3</w:t>
        </w:r>
      </w:hyperlink>
    </w:p>
    <w:p w:rsidRPr="00FB36C1" w:rsidR="001D3E93" w:rsidP="00FB36C1" w:rsidRDefault="001D3E93" w14:paraId="66113416" w14:textId="200ED6D1">
      <w:pPr>
        <w:pStyle w:val="Heading1"/>
        <w:rPr>
          <w:rFonts w:cstheme="minorHAnsi"/>
        </w:rPr>
      </w:pPr>
      <w:bookmarkStart w:name="_Toc203507536" w:id="6"/>
      <w:r w:rsidRPr="00FB36C1">
        <w:rPr>
          <w:rFonts w:cstheme="minorHAnsi"/>
        </w:rPr>
        <w:t>KS4 END OF COURSE EXPECTATIONS</w:t>
      </w:r>
      <w:bookmarkEnd w:id="6"/>
    </w:p>
    <w:tbl>
      <w:tblPr>
        <w:tblStyle w:val="TableGrid"/>
        <w:tblW w:w="0" w:type="auto"/>
        <w:tblLook w:val="04A0" w:firstRow="1" w:lastRow="0" w:firstColumn="1" w:lastColumn="0" w:noHBand="0" w:noVBand="1"/>
      </w:tblPr>
      <w:tblGrid>
        <w:gridCol w:w="3256"/>
        <w:gridCol w:w="11013"/>
      </w:tblGrid>
      <w:tr w:rsidRPr="00FB36C1" w:rsidR="00545422" w:rsidTr="001D29A5" w14:paraId="7371B184" w14:textId="77777777">
        <w:trPr>
          <w:trHeight w:val="229"/>
        </w:trPr>
        <w:tc>
          <w:tcPr>
            <w:tcW w:w="14269" w:type="dxa"/>
            <w:gridSpan w:val="2"/>
            <w:shd w:val="clear" w:color="auto" w:fill="2E74B5" w:themeFill="accent5" w:themeFillShade="BF"/>
          </w:tcPr>
          <w:p w:rsidRPr="00FB36C1" w:rsidR="00545422" w:rsidP="001D29A5" w:rsidRDefault="00545422" w14:paraId="004508DD" w14:textId="1A82BD48">
            <w:pPr>
              <w:rPr>
                <w:rFonts w:cstheme="minorHAnsi"/>
                <w:b/>
                <w:color w:val="FFFFFF" w:themeColor="background1"/>
              </w:rPr>
            </w:pPr>
            <w:r w:rsidRPr="00FB36C1">
              <w:rPr>
                <w:rFonts w:cstheme="minorHAnsi"/>
                <w:b/>
                <w:color w:val="FFFFFF" w:themeColor="background1"/>
              </w:rPr>
              <w:t>OCR’s GCSE (9–1) in Computer Science</w:t>
            </w:r>
          </w:p>
        </w:tc>
      </w:tr>
      <w:tr w:rsidRPr="00FB36C1" w:rsidR="00545422" w:rsidTr="001D29A5" w14:paraId="269D476A" w14:textId="77777777">
        <w:trPr>
          <w:trHeight w:val="848"/>
        </w:trPr>
        <w:tc>
          <w:tcPr>
            <w:tcW w:w="3256" w:type="dxa"/>
          </w:tcPr>
          <w:p w:rsidRPr="00FB36C1" w:rsidR="00545422" w:rsidP="001D29A5" w:rsidRDefault="00545422" w14:paraId="6BB40DBD" w14:textId="77777777">
            <w:pPr>
              <w:rPr>
                <w:rFonts w:cstheme="minorHAnsi"/>
                <w:b/>
                <w:bCs/>
                <w:sz w:val="18"/>
                <w:szCs w:val="18"/>
              </w:rPr>
            </w:pPr>
            <w:r w:rsidRPr="00FB36C1">
              <w:rPr>
                <w:rFonts w:cstheme="minorHAnsi"/>
                <w:b/>
                <w:bCs/>
                <w:sz w:val="18"/>
                <w:szCs w:val="18"/>
              </w:rPr>
              <w:t>Aims and learning outcomes</w:t>
            </w:r>
          </w:p>
        </w:tc>
        <w:tc>
          <w:tcPr>
            <w:tcW w:w="11013" w:type="dxa"/>
          </w:tcPr>
          <w:p w:rsidRPr="00FB36C1" w:rsidR="00545422" w:rsidP="00545422" w:rsidRDefault="00545422" w14:paraId="1F3E41D2" w14:textId="400767E6">
            <w:pPr>
              <w:pStyle w:val="ListParagraph"/>
              <w:numPr>
                <w:ilvl w:val="0"/>
                <w:numId w:val="46"/>
              </w:numPr>
              <w:rPr>
                <w:rFonts w:cstheme="minorHAnsi"/>
                <w:sz w:val="20"/>
                <w:szCs w:val="20"/>
              </w:rPr>
            </w:pPr>
            <w:r w:rsidRPr="00FB36C1">
              <w:rPr>
                <w:rFonts w:eastAsia="Calibri" w:cstheme="minorHAnsi"/>
                <w:sz w:val="20"/>
                <w:szCs w:val="20"/>
              </w:rPr>
              <w:t xml:space="preserve">Understand and apply the fundamental principles and concepts of Computer Science, including abstraction, decomposition, logic, algorithms, and data representation </w:t>
            </w:r>
          </w:p>
          <w:p w:rsidRPr="00FB36C1" w:rsidR="00545422" w:rsidP="00545422" w:rsidRDefault="00545422" w14:paraId="326FD042" w14:textId="162D6BE0">
            <w:pPr>
              <w:pStyle w:val="ListParagraph"/>
              <w:numPr>
                <w:ilvl w:val="0"/>
                <w:numId w:val="46"/>
              </w:numPr>
              <w:rPr>
                <w:rFonts w:cstheme="minorHAnsi"/>
                <w:sz w:val="20"/>
                <w:szCs w:val="20"/>
              </w:rPr>
            </w:pPr>
            <w:r w:rsidRPr="00FB36C1">
              <w:rPr>
                <w:rFonts w:eastAsia="Calibri" w:cstheme="minorHAnsi"/>
                <w:sz w:val="20"/>
                <w:szCs w:val="20"/>
              </w:rPr>
              <w:t xml:space="preserve">Analyse problems in computational terms through practical experience of solving such problems, including designing, writing and debugging programs </w:t>
            </w:r>
          </w:p>
          <w:p w:rsidRPr="00FB36C1" w:rsidR="00545422" w:rsidP="00545422" w:rsidRDefault="00545422" w14:paraId="06954BF2" w14:textId="22E6CF66">
            <w:pPr>
              <w:pStyle w:val="ListParagraph"/>
              <w:numPr>
                <w:ilvl w:val="0"/>
                <w:numId w:val="46"/>
              </w:numPr>
              <w:rPr>
                <w:rFonts w:cstheme="minorHAnsi"/>
                <w:sz w:val="20"/>
                <w:szCs w:val="20"/>
              </w:rPr>
            </w:pPr>
            <w:r w:rsidRPr="00FB36C1">
              <w:rPr>
                <w:rFonts w:eastAsia="Calibri" w:cstheme="minorHAnsi"/>
                <w:sz w:val="20"/>
                <w:szCs w:val="20"/>
              </w:rPr>
              <w:t xml:space="preserve">Think creatively, innovatively, analytically, logically and critically </w:t>
            </w:r>
          </w:p>
          <w:p w:rsidRPr="00FB36C1" w:rsidR="00545422" w:rsidP="00545422" w:rsidRDefault="00545422" w14:paraId="288F3FD5" w14:textId="5EBE9809">
            <w:pPr>
              <w:pStyle w:val="ListParagraph"/>
              <w:numPr>
                <w:ilvl w:val="0"/>
                <w:numId w:val="46"/>
              </w:numPr>
              <w:rPr>
                <w:rFonts w:cstheme="minorHAnsi"/>
                <w:sz w:val="20"/>
                <w:szCs w:val="20"/>
              </w:rPr>
            </w:pPr>
            <w:r w:rsidRPr="00FB36C1">
              <w:rPr>
                <w:rFonts w:eastAsia="Calibri" w:cstheme="minorHAnsi"/>
                <w:sz w:val="20"/>
                <w:szCs w:val="20"/>
              </w:rPr>
              <w:t xml:space="preserve">Understand the components that make up digital systems, and how they communicate with one another and with other systems </w:t>
            </w:r>
          </w:p>
          <w:p w:rsidRPr="00FB36C1" w:rsidR="00545422" w:rsidP="00545422" w:rsidRDefault="00545422" w14:paraId="1A909BB5" w14:textId="10F2F172">
            <w:pPr>
              <w:pStyle w:val="ListParagraph"/>
              <w:numPr>
                <w:ilvl w:val="0"/>
                <w:numId w:val="46"/>
              </w:numPr>
              <w:rPr>
                <w:rFonts w:cstheme="minorHAnsi"/>
                <w:sz w:val="20"/>
                <w:szCs w:val="20"/>
              </w:rPr>
            </w:pPr>
            <w:r w:rsidRPr="00FB36C1">
              <w:rPr>
                <w:rFonts w:eastAsia="Calibri" w:cstheme="minorHAnsi"/>
                <w:sz w:val="20"/>
                <w:szCs w:val="20"/>
              </w:rPr>
              <w:t xml:space="preserve">Understand the impacts of digital technology to the individual and to wider society </w:t>
            </w:r>
          </w:p>
          <w:p w:rsidRPr="00FB36C1" w:rsidR="00545422" w:rsidP="00545422" w:rsidRDefault="00545422" w14:paraId="0BA07B0D" w14:textId="15952DA6">
            <w:pPr>
              <w:pStyle w:val="ListParagraph"/>
              <w:numPr>
                <w:ilvl w:val="0"/>
                <w:numId w:val="46"/>
              </w:numPr>
              <w:rPr>
                <w:rFonts w:cstheme="minorHAnsi"/>
                <w:sz w:val="20"/>
                <w:szCs w:val="20"/>
              </w:rPr>
            </w:pPr>
            <w:r w:rsidRPr="00FB36C1">
              <w:rPr>
                <w:rFonts w:eastAsia="Calibri" w:cstheme="minorHAnsi"/>
                <w:sz w:val="20"/>
                <w:szCs w:val="20"/>
              </w:rPr>
              <w:t>Apply mathematical skills relevant to Computer Science</w:t>
            </w:r>
          </w:p>
        </w:tc>
      </w:tr>
      <w:tr w:rsidRPr="00FB36C1" w:rsidR="00545422" w:rsidTr="001D29A5" w14:paraId="347A598C" w14:textId="77777777">
        <w:trPr>
          <w:trHeight w:val="1497"/>
        </w:trPr>
        <w:tc>
          <w:tcPr>
            <w:tcW w:w="3256" w:type="dxa"/>
          </w:tcPr>
          <w:p w:rsidRPr="00FB36C1" w:rsidR="00545422" w:rsidP="001D29A5" w:rsidRDefault="00545422" w14:paraId="7AC96EFE" w14:textId="77777777">
            <w:pPr>
              <w:rPr>
                <w:rFonts w:cstheme="minorHAnsi"/>
                <w:b/>
                <w:bCs/>
                <w:sz w:val="18"/>
                <w:szCs w:val="18"/>
              </w:rPr>
            </w:pPr>
            <w:r w:rsidRPr="00FB36C1">
              <w:rPr>
                <w:rFonts w:cstheme="minorHAnsi"/>
                <w:b/>
                <w:bCs/>
                <w:sz w:val="18"/>
                <w:szCs w:val="18"/>
              </w:rPr>
              <w:t>Assessment objectives</w:t>
            </w:r>
          </w:p>
        </w:tc>
        <w:tc>
          <w:tcPr>
            <w:tcW w:w="11013" w:type="dxa"/>
          </w:tcPr>
          <w:p w:rsidRPr="00FB36C1" w:rsidR="00545422" w:rsidP="00545422" w:rsidRDefault="00545422" w14:paraId="1CB3FD0A" w14:textId="05A3580C">
            <w:pPr>
              <w:pStyle w:val="ListParagraph"/>
              <w:numPr>
                <w:ilvl w:val="0"/>
                <w:numId w:val="45"/>
              </w:numPr>
              <w:rPr>
                <w:rFonts w:cstheme="minorHAnsi"/>
                <w:sz w:val="18"/>
                <w:szCs w:val="18"/>
              </w:rPr>
            </w:pPr>
            <w:r w:rsidRPr="00FB36C1">
              <w:rPr>
                <w:rFonts w:cstheme="minorHAnsi"/>
                <w:sz w:val="18"/>
                <w:szCs w:val="18"/>
              </w:rPr>
              <w:t>AO1: Demonstrate knowledge and understanding of the key concepts and principles of Computer Science.</w:t>
            </w:r>
          </w:p>
          <w:p w:rsidRPr="00FB36C1" w:rsidR="00545422" w:rsidP="00545422" w:rsidRDefault="00545422" w14:paraId="3FFF185D" w14:textId="492BC783">
            <w:pPr>
              <w:pStyle w:val="ListParagraph"/>
              <w:numPr>
                <w:ilvl w:val="0"/>
                <w:numId w:val="45"/>
              </w:numPr>
              <w:rPr>
                <w:rFonts w:cstheme="minorHAnsi"/>
                <w:sz w:val="18"/>
                <w:szCs w:val="18"/>
              </w:rPr>
            </w:pPr>
            <w:r w:rsidRPr="00FB36C1">
              <w:rPr>
                <w:rFonts w:cstheme="minorHAnsi"/>
                <w:sz w:val="18"/>
                <w:szCs w:val="18"/>
              </w:rPr>
              <w:t>AO2: Apply knowledge and understanding of key concepts and principles of Computer Science.</w:t>
            </w:r>
          </w:p>
          <w:p w:rsidRPr="00FB36C1" w:rsidR="00545422" w:rsidP="00545422" w:rsidRDefault="00545422" w14:paraId="3189E666" w14:textId="77777777">
            <w:pPr>
              <w:pStyle w:val="ListParagraph"/>
              <w:numPr>
                <w:ilvl w:val="0"/>
                <w:numId w:val="45"/>
              </w:numPr>
              <w:rPr>
                <w:rFonts w:cstheme="minorHAnsi"/>
                <w:sz w:val="18"/>
                <w:szCs w:val="18"/>
              </w:rPr>
            </w:pPr>
            <w:r w:rsidRPr="00FB36C1">
              <w:rPr>
                <w:rFonts w:cstheme="minorHAnsi"/>
                <w:sz w:val="18"/>
                <w:szCs w:val="18"/>
              </w:rPr>
              <w:t xml:space="preserve">AO3: Analyse problems in computational terms: </w:t>
            </w:r>
          </w:p>
          <w:p w:rsidRPr="00FB36C1" w:rsidR="00545422" w:rsidP="00545422" w:rsidRDefault="00545422" w14:paraId="1258B1B9" w14:textId="12F9C959">
            <w:pPr>
              <w:pStyle w:val="ListParagraph"/>
              <w:numPr>
                <w:ilvl w:val="1"/>
                <w:numId w:val="45"/>
              </w:numPr>
              <w:rPr>
                <w:rFonts w:cstheme="minorHAnsi"/>
                <w:sz w:val="18"/>
                <w:szCs w:val="18"/>
              </w:rPr>
            </w:pPr>
            <w:r w:rsidRPr="00FB36C1">
              <w:rPr>
                <w:rFonts w:cstheme="minorHAnsi"/>
                <w:sz w:val="18"/>
                <w:szCs w:val="18"/>
              </w:rPr>
              <w:t xml:space="preserve">to make reasoned judgements </w:t>
            </w:r>
          </w:p>
          <w:p w:rsidRPr="00FB36C1" w:rsidR="00545422" w:rsidP="00545422" w:rsidRDefault="00545422" w14:paraId="38567650" w14:textId="13AE1C39">
            <w:pPr>
              <w:pStyle w:val="ListParagraph"/>
              <w:numPr>
                <w:ilvl w:val="1"/>
                <w:numId w:val="45"/>
              </w:numPr>
              <w:rPr>
                <w:rFonts w:cstheme="minorHAnsi"/>
                <w:sz w:val="18"/>
                <w:szCs w:val="18"/>
              </w:rPr>
            </w:pPr>
            <w:r w:rsidRPr="00FB36C1">
              <w:rPr>
                <w:rFonts w:cstheme="minorHAnsi"/>
                <w:sz w:val="18"/>
                <w:szCs w:val="18"/>
              </w:rPr>
              <w:t>to design, program, evaluate and refine solutions.</w:t>
            </w:r>
          </w:p>
          <w:p w:rsidRPr="00FB36C1" w:rsidR="00545422" w:rsidP="00545422" w:rsidRDefault="00545422" w14:paraId="1311FF43" w14:textId="63AE9255">
            <w:pPr>
              <w:rPr>
                <w:rFonts w:cstheme="minorHAnsi"/>
                <w:sz w:val="16"/>
                <w:szCs w:val="16"/>
              </w:rPr>
            </w:pPr>
          </w:p>
        </w:tc>
      </w:tr>
    </w:tbl>
    <w:p w:rsidRPr="00FB36C1" w:rsidR="32A3BD85" w:rsidP="32A3BD85" w:rsidRDefault="32A3BD85" w14:paraId="32308AE2" w14:textId="704F312D">
      <w:pPr>
        <w:rPr>
          <w:rFonts w:cstheme="minorHAnsi"/>
        </w:rPr>
      </w:pPr>
    </w:p>
    <w:p w:rsidRPr="001C4821" w:rsidR="00D21206" w:rsidP="00536A65" w:rsidRDefault="003663ED" w14:paraId="10BED166" w14:textId="75A4C823">
      <w:pPr>
        <w:rPr>
          <w:rFonts w:cstheme="minorHAnsi"/>
          <w:color w:val="0563C1" w:themeColor="hyperlink"/>
          <w:u w:val="single"/>
        </w:rPr>
      </w:pPr>
      <w:hyperlink r:id="rId15">
        <w:r w:rsidRPr="00FB36C1" w:rsidR="71221B98">
          <w:rPr>
            <w:rStyle w:val="Hyperlink"/>
            <w:rFonts w:cstheme="minorHAnsi"/>
          </w:rPr>
          <w:t>OCR Specification</w:t>
        </w:r>
      </w:hyperlink>
    </w:p>
    <w:p w:rsidRPr="00FB36C1" w:rsidR="00AF28EF" w:rsidP="00FB36C1" w:rsidRDefault="00536A65" w14:paraId="154AE3FF" w14:textId="6C0E0114">
      <w:pPr>
        <w:pStyle w:val="Heading1"/>
        <w:rPr>
          <w:rFonts w:cstheme="minorHAnsi"/>
        </w:rPr>
      </w:pPr>
      <w:bookmarkStart w:name="_Toc168579666" w:id="7"/>
      <w:bookmarkStart w:name="_Toc203507537" w:id="8"/>
      <w:r w:rsidRPr="00FB36C1">
        <w:rPr>
          <w:rFonts w:cstheme="minorHAnsi"/>
        </w:rPr>
        <w:t>NATIONAL CURRICULUM LINKS</w:t>
      </w:r>
      <w:bookmarkEnd w:id="7"/>
      <w:bookmarkEnd w:id="8"/>
    </w:p>
    <w:p w:rsidRPr="00FB36C1" w:rsidR="32A3BD85" w:rsidP="32A3BD85" w:rsidRDefault="003663ED" w14:paraId="28022742" w14:textId="704C5E1D">
      <w:pPr>
        <w:rPr>
          <w:rFonts w:cstheme="minorHAnsi"/>
        </w:rPr>
      </w:pPr>
      <w:hyperlink r:id="rId16">
        <w:r w:rsidRPr="00FB36C1" w:rsidR="15D44392">
          <w:rPr>
            <w:rStyle w:val="Hyperlink"/>
            <w:rFonts w:cstheme="minorHAnsi"/>
          </w:rPr>
          <w:t>KS3 &amp; KS4 national curriculum</w:t>
        </w:r>
      </w:hyperlink>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FB36C1" w:rsidR="00603F03" w:rsidTr="111D9AF7" w14:paraId="3C6F65F6" w14:textId="77777777">
        <w:tc>
          <w:tcPr>
            <w:tcW w:w="14380" w:type="dxa"/>
            <w:shd w:val="clear" w:color="auto" w:fill="2E74B5" w:themeFill="accent5" w:themeFillShade="BF"/>
            <w:tcMar/>
          </w:tcPr>
          <w:p w:rsidRPr="00FB36C1" w:rsidR="00603F03" w:rsidP="00EF4B48" w:rsidRDefault="00603F03" w14:paraId="6DF0D631" w14:textId="77777777">
            <w:pPr>
              <w:rPr>
                <w:rFonts w:cstheme="minorHAnsi"/>
                <w:b/>
                <w:bCs/>
                <w:color w:val="FFFFFF" w:themeColor="background1"/>
                <w:sz w:val="24"/>
                <w:szCs w:val="24"/>
              </w:rPr>
            </w:pPr>
            <w:r w:rsidRPr="00FB36C1">
              <w:rPr>
                <w:rFonts w:cstheme="minorHAnsi"/>
                <w:b/>
                <w:bCs/>
                <w:color w:val="FFFFFF" w:themeColor="background1"/>
                <w:sz w:val="24"/>
                <w:szCs w:val="24"/>
              </w:rPr>
              <w:t xml:space="preserve">Purpose of study </w:t>
            </w:r>
          </w:p>
          <w:p w:rsidRPr="00FB36C1" w:rsidR="00603F03" w:rsidP="111D9AF7" w:rsidRDefault="6AF9795C" w14:paraId="4B55FA47" w14:textId="69692424">
            <w:pPr>
              <w:rPr>
                <w:rFonts w:cs="Calibri" w:cstheme="minorAscii"/>
              </w:rPr>
            </w:pPr>
            <w:r w:rsidRPr="111D9AF7" w:rsidR="111D9AF7">
              <w:rPr>
                <w:rFonts w:eastAsia="Calibri" w:cs="Calibri" w:cstheme="minorAscii"/>
                <w:color w:val="FFFFFF" w:themeColor="background1" w:themeTint="FF" w:themeShade="FF"/>
                <w:sz w:val="20"/>
                <w:szCs w:val="20"/>
              </w:rPr>
              <w:t>A high-quality computing education equips pupils to use computational thinking and creativity to understand and change the world. Computing has deep links with mathematics, science and design and technology, and provides insights into both natural and artificial systems. The core of computing is computer science, in which pupils are taught the principles of information and computation, how digital systems work, and how to put this knowledge to use through programming. Building on this knowledge and understanding, pupils are equipped to use information technology to create programs, s</w:t>
            </w:r>
            <w:r w:rsidRPr="111D9AF7" w:rsidR="111D9AF7">
              <w:rPr>
                <w:rFonts w:eastAsia="Calibri" w:cs="Calibri" w:cstheme="minorAscii"/>
                <w:color w:val="FFFFFF" w:themeColor="background1" w:themeTint="FF" w:themeShade="FF"/>
                <w:sz w:val="20"/>
                <w:szCs w:val="20"/>
              </w:rPr>
              <w:t xml:space="preserve">ystems </w:t>
            </w:r>
            <w:r w:rsidRPr="111D9AF7" w:rsidR="111D9AF7">
              <w:rPr>
                <w:rFonts w:eastAsia="Calibri" w:cs="Calibri" w:cstheme="minorAscii"/>
                <w:color w:val="FFFFFF" w:themeColor="background1" w:themeTint="FF" w:themeShade="FF"/>
                <w:sz w:val="20"/>
                <w:szCs w:val="20"/>
              </w:rPr>
              <w:t>and a range of content. Computing also ensures that pupils become digitally literate – able to use, and express themselves and develop their ideas through, information and communication technology – at a level suitable for the future workplace and as active participants in a digital world.</w:t>
            </w:r>
          </w:p>
        </w:tc>
      </w:tr>
      <w:tr w:rsidRPr="00FB36C1" w:rsidR="00603F03" w:rsidTr="111D9AF7" w14:paraId="40B71D18" w14:textId="77777777">
        <w:tc>
          <w:tcPr>
            <w:tcW w:w="14380" w:type="dxa"/>
            <w:shd w:val="clear" w:color="auto" w:fill="BDD6EE" w:themeFill="accent5" w:themeFillTint="66"/>
            <w:tcMar/>
          </w:tcPr>
          <w:p w:rsidRPr="00FB36C1" w:rsidR="00603F03" w:rsidP="00EF4B48" w:rsidRDefault="00603F03" w14:paraId="18A764FD" w14:textId="25C30525">
            <w:pPr>
              <w:pStyle w:val="Default"/>
              <w:spacing w:before="240" w:after="60"/>
              <w:rPr>
                <w:rFonts w:asciiTheme="minorHAnsi" w:hAnsiTheme="minorHAnsi" w:cstheme="minorHAnsi"/>
                <w:b/>
                <w:bCs/>
                <w:color w:val="104F75"/>
                <w:sz w:val="20"/>
                <w:szCs w:val="20"/>
              </w:rPr>
            </w:pPr>
            <w:r w:rsidRPr="00FB36C1">
              <w:rPr>
                <w:rFonts w:asciiTheme="minorHAnsi" w:hAnsiTheme="minorHAnsi" w:cstheme="minorHAnsi"/>
                <w:b/>
                <w:bCs/>
                <w:color w:val="104F75"/>
                <w:sz w:val="20"/>
                <w:szCs w:val="20"/>
              </w:rPr>
              <w:lastRenderedPageBreak/>
              <w:t>Aims</w:t>
            </w:r>
          </w:p>
          <w:p w:rsidRPr="00FB36C1" w:rsidR="006D0CFA" w:rsidP="006D0CFA" w:rsidRDefault="6F5E4E7D" w14:paraId="61816B6C" w14:textId="77777777">
            <w:pPr>
              <w:pStyle w:val="Default"/>
              <w:contextualSpacing/>
              <w:rPr>
                <w:rFonts w:asciiTheme="minorHAnsi" w:hAnsiTheme="minorHAnsi" w:cstheme="minorHAnsi"/>
                <w:sz w:val="20"/>
                <w:szCs w:val="20"/>
              </w:rPr>
            </w:pPr>
            <w:r w:rsidRPr="00FB36C1">
              <w:rPr>
                <w:rFonts w:asciiTheme="minorHAnsi" w:hAnsiTheme="minorHAnsi" w:cstheme="minorHAnsi"/>
                <w:sz w:val="20"/>
                <w:szCs w:val="20"/>
              </w:rPr>
              <w:t>The national curriculum for computing aims to ensure that all pupils:</w:t>
            </w:r>
          </w:p>
          <w:p w:rsidRPr="00FB36C1" w:rsidR="006D0CFA" w:rsidP="006D0CFA" w:rsidRDefault="6F5E4E7D" w14:paraId="3867BAB5" w14:textId="77777777">
            <w:pPr>
              <w:pStyle w:val="Default"/>
              <w:numPr>
                <w:ilvl w:val="0"/>
                <w:numId w:val="42"/>
              </w:numPr>
              <w:ind w:left="714" w:hanging="357"/>
              <w:contextualSpacing/>
              <w:rPr>
                <w:rFonts w:asciiTheme="minorHAnsi" w:hAnsiTheme="minorHAnsi" w:cstheme="minorHAnsi"/>
                <w:sz w:val="20"/>
                <w:szCs w:val="20"/>
              </w:rPr>
            </w:pPr>
            <w:r w:rsidRPr="00FB36C1">
              <w:rPr>
                <w:rFonts w:asciiTheme="minorHAnsi" w:hAnsiTheme="minorHAnsi" w:cstheme="minorHAnsi"/>
                <w:sz w:val="20"/>
                <w:szCs w:val="20"/>
              </w:rPr>
              <w:t xml:space="preserve">Can understand and apply the fundamental principles and concepts of computer science, including abstraction, logic, algorithms and data representation </w:t>
            </w:r>
          </w:p>
          <w:p w:rsidRPr="00FB36C1" w:rsidR="006D0CFA" w:rsidP="006D0CFA" w:rsidRDefault="6F5E4E7D" w14:paraId="08FAF392" w14:textId="37F5AA2D">
            <w:pPr>
              <w:pStyle w:val="Default"/>
              <w:numPr>
                <w:ilvl w:val="0"/>
                <w:numId w:val="42"/>
              </w:numPr>
              <w:ind w:left="714" w:hanging="357"/>
              <w:contextualSpacing/>
              <w:rPr>
                <w:rFonts w:asciiTheme="minorHAnsi" w:hAnsiTheme="minorHAnsi" w:cstheme="minorHAnsi"/>
                <w:sz w:val="20"/>
                <w:szCs w:val="20"/>
              </w:rPr>
            </w:pPr>
            <w:r w:rsidRPr="00FB36C1">
              <w:rPr>
                <w:rFonts w:asciiTheme="minorHAnsi" w:hAnsiTheme="minorHAnsi" w:cstheme="minorHAnsi"/>
                <w:sz w:val="20"/>
                <w:szCs w:val="20"/>
              </w:rPr>
              <w:t>Can analyse problems in computational terms and have repeated practical experience of writing computer programs in order to solve such problems</w:t>
            </w:r>
          </w:p>
          <w:p w:rsidRPr="00FB36C1" w:rsidR="00603F03" w:rsidP="006D0CFA" w:rsidRDefault="6F5E4E7D" w14:paraId="1809881A" w14:textId="7E727B8E">
            <w:pPr>
              <w:pStyle w:val="Default"/>
              <w:numPr>
                <w:ilvl w:val="0"/>
                <w:numId w:val="42"/>
              </w:numPr>
              <w:ind w:left="714" w:hanging="357"/>
              <w:contextualSpacing/>
              <w:rPr>
                <w:rFonts w:asciiTheme="minorHAnsi" w:hAnsiTheme="minorHAnsi" w:cstheme="minorHAnsi"/>
              </w:rPr>
            </w:pPr>
            <w:r w:rsidRPr="00FB36C1">
              <w:rPr>
                <w:rFonts w:asciiTheme="minorHAnsi" w:hAnsiTheme="minorHAnsi" w:cstheme="minorHAnsi"/>
                <w:sz w:val="20"/>
                <w:szCs w:val="20"/>
              </w:rPr>
              <w:t>Can evaluate and apply information technology, including new or unfamiliar technologies, analytically to solve problems Are responsible, competent, confident and creative users of information and communication technology.</w:t>
            </w:r>
          </w:p>
        </w:tc>
      </w:tr>
    </w:tbl>
    <w:p w:rsidRPr="00FB36C1" w:rsidR="006B5821" w:rsidP="006B5821" w:rsidRDefault="006B5821" w14:paraId="31999154" w14:textId="77777777">
      <w:pPr>
        <w:rPr>
          <w:rFonts w:cstheme="minorHAnsi"/>
        </w:rPr>
      </w:pPr>
    </w:p>
    <w:p w:rsidRPr="00FB36C1" w:rsidR="00E75757" w:rsidP="00FB36C1" w:rsidRDefault="009B6C3D" w14:paraId="2F7B063C" w14:textId="3CC3767F">
      <w:pPr>
        <w:pStyle w:val="Heading1"/>
        <w:rPr>
          <w:rFonts w:cstheme="minorHAnsi"/>
        </w:rPr>
      </w:pPr>
      <w:bookmarkStart w:name="_Toc168579667" w:id="9"/>
      <w:bookmarkStart w:name="_Toc203507538" w:id="10"/>
      <w:r w:rsidRPr="00FB36C1">
        <w:rPr>
          <w:rFonts w:cstheme="minorHAnsi"/>
        </w:rPr>
        <w:t>PERSONAL DEVELOPMENT CURRICULUM</w:t>
      </w:r>
      <w:bookmarkEnd w:id="9"/>
      <w:bookmarkEnd w:id="10"/>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FB36C1" w:rsidR="00603F03" w:rsidTr="111D9AF7" w14:paraId="25594977" w14:textId="77777777">
        <w:tc>
          <w:tcPr>
            <w:tcW w:w="14380" w:type="dxa"/>
            <w:shd w:val="clear" w:color="auto" w:fill="2E74B5" w:themeFill="accent5" w:themeFillShade="BF"/>
            <w:tcMar/>
          </w:tcPr>
          <w:p w:rsidRPr="00FB36C1" w:rsidR="00603F03" w:rsidP="00EF4B48" w:rsidRDefault="00603F03" w14:paraId="1DAAFD3F" w14:textId="77777777">
            <w:pPr>
              <w:rPr>
                <w:rFonts w:cstheme="minorHAnsi"/>
                <w:b/>
                <w:bCs/>
                <w:color w:val="FFFFFF" w:themeColor="background1"/>
                <w:sz w:val="24"/>
                <w:szCs w:val="24"/>
                <w:lang w:val="en-GB"/>
              </w:rPr>
            </w:pPr>
            <w:r w:rsidRPr="00FB36C1">
              <w:rPr>
                <w:rFonts w:cstheme="minorHAnsi"/>
                <w:b/>
                <w:bCs/>
                <w:color w:val="FFFFFF" w:themeColor="background1"/>
                <w:sz w:val="24"/>
                <w:szCs w:val="24"/>
                <w:lang w:val="en-GB"/>
              </w:rPr>
              <w:t>Aims</w:t>
            </w:r>
          </w:p>
          <w:p w:rsidRPr="00FB36C1" w:rsidR="00603F03" w:rsidP="6882F1E4" w:rsidRDefault="7B2128E1" w14:paraId="43C21E5F" w14:textId="33BC77AD">
            <w:pPr>
              <w:rPr>
                <w:rFonts w:eastAsia="Times New Roman" w:cstheme="minorHAnsi"/>
                <w:color w:val="FFFFFF" w:themeColor="background1"/>
                <w:sz w:val="18"/>
                <w:szCs w:val="18"/>
              </w:rPr>
            </w:pPr>
            <w:r w:rsidRPr="00FB36C1">
              <w:rPr>
                <w:rFonts w:cstheme="minorHAnsi"/>
                <w:color w:val="FFFFFF" w:themeColor="background1"/>
                <w:sz w:val="18"/>
                <w:szCs w:val="18"/>
                <w:lang w:val="en-GB"/>
              </w:rPr>
              <w:t xml:space="preserve">The </w:t>
            </w:r>
            <w:r w:rsidRPr="00FB36C1" w:rsidR="30A7C37B">
              <w:rPr>
                <w:rFonts w:cstheme="minorHAnsi"/>
                <w:color w:val="FFFFFF" w:themeColor="background1"/>
                <w:sz w:val="18"/>
                <w:szCs w:val="18"/>
                <w:lang w:val="en-GB"/>
              </w:rPr>
              <w:t xml:space="preserve">computing </w:t>
            </w:r>
            <w:r w:rsidRPr="00FB36C1">
              <w:rPr>
                <w:rFonts w:cstheme="minorHAnsi"/>
                <w:color w:val="FFFFFF" w:themeColor="background1"/>
                <w:sz w:val="18"/>
                <w:szCs w:val="18"/>
                <w:lang w:val="en-GB"/>
              </w:rPr>
              <w:t xml:space="preserve">curriculum is designed to support and promote the vision of Southchurch High School, </w:t>
            </w:r>
            <w:r w:rsidRPr="00FB36C1">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rsidRPr="00FB36C1" w:rsidR="00603F03" w:rsidP="00603F03" w:rsidRDefault="00603F03" w14:paraId="0913FD1B" w14:textId="77777777">
            <w:pPr>
              <w:pStyle w:val="ListParagraph"/>
              <w:numPr>
                <w:ilvl w:val="0"/>
                <w:numId w:val="39"/>
              </w:numPr>
              <w:rPr>
                <w:rFonts w:cstheme="minorHAnsi"/>
                <w:color w:val="FFFFFF" w:themeColor="background1"/>
                <w:sz w:val="18"/>
                <w:szCs w:val="18"/>
                <w:lang w:val="en-GB"/>
              </w:rPr>
            </w:pPr>
            <w:r w:rsidRPr="00FB36C1">
              <w:rPr>
                <w:rFonts w:eastAsia="Times New Roman" w:cstheme="minorHAnsi"/>
                <w:b/>
                <w:bCs/>
                <w:color w:val="FFFFFF" w:themeColor="background1"/>
                <w:sz w:val="18"/>
                <w:szCs w:val="18"/>
              </w:rPr>
              <w:t>Equality and Diversity</w:t>
            </w:r>
          </w:p>
          <w:p w:rsidRPr="00FB36C1" w:rsidR="00603F03" w:rsidP="00603F03" w:rsidRDefault="00603F03" w14:paraId="5EE19913" w14:textId="77777777">
            <w:pPr>
              <w:pStyle w:val="ListParagraph"/>
              <w:numPr>
                <w:ilvl w:val="0"/>
                <w:numId w:val="39"/>
              </w:numPr>
              <w:rPr>
                <w:rFonts w:cstheme="minorHAnsi"/>
                <w:color w:val="FFFFFF" w:themeColor="background1"/>
                <w:sz w:val="18"/>
                <w:szCs w:val="18"/>
                <w:lang w:val="en-GB"/>
              </w:rPr>
            </w:pPr>
            <w:r w:rsidRPr="00FB36C1">
              <w:rPr>
                <w:rFonts w:eastAsia="Times New Roman" w:cstheme="minorHAnsi"/>
                <w:b/>
                <w:bCs/>
                <w:color w:val="FFFFFF" w:themeColor="background1"/>
                <w:sz w:val="18"/>
                <w:szCs w:val="18"/>
              </w:rPr>
              <w:t>Cultural Capital</w:t>
            </w:r>
          </w:p>
          <w:p w:rsidRPr="00FB36C1" w:rsidR="00603F03" w:rsidP="00603F03" w:rsidRDefault="00603F03" w14:paraId="0FBA4473" w14:textId="77777777">
            <w:pPr>
              <w:pStyle w:val="ListParagraph"/>
              <w:numPr>
                <w:ilvl w:val="0"/>
                <w:numId w:val="39"/>
              </w:numPr>
              <w:rPr>
                <w:rFonts w:cstheme="minorHAnsi"/>
                <w:color w:val="FFFFFF" w:themeColor="background1"/>
                <w:sz w:val="18"/>
                <w:szCs w:val="18"/>
                <w:lang w:val="en-GB"/>
              </w:rPr>
            </w:pPr>
            <w:r w:rsidRPr="00FB36C1">
              <w:rPr>
                <w:rFonts w:eastAsia="Times New Roman" w:cstheme="minorHAnsi"/>
                <w:b/>
                <w:bCs/>
                <w:color w:val="FFFFFF" w:themeColor="background1"/>
                <w:sz w:val="18"/>
                <w:szCs w:val="18"/>
              </w:rPr>
              <w:t>Community and Wellbeing</w:t>
            </w:r>
          </w:p>
          <w:p w:rsidRPr="00FB36C1" w:rsidR="00603F03" w:rsidP="00603F03" w:rsidRDefault="00603F03" w14:paraId="77E09B62" w14:textId="77777777">
            <w:pPr>
              <w:pStyle w:val="ListParagraph"/>
              <w:numPr>
                <w:ilvl w:val="0"/>
                <w:numId w:val="39"/>
              </w:numPr>
              <w:rPr>
                <w:rFonts w:cstheme="minorHAnsi"/>
                <w:color w:val="FFFFFF" w:themeColor="background1"/>
                <w:sz w:val="18"/>
                <w:szCs w:val="18"/>
                <w:lang w:val="en-GB"/>
              </w:rPr>
            </w:pPr>
            <w:r w:rsidRPr="00FB36C1">
              <w:rPr>
                <w:rFonts w:eastAsia="Times New Roman" w:cstheme="minorHAnsi"/>
                <w:b/>
                <w:bCs/>
                <w:color w:val="FFFFFF" w:themeColor="background1"/>
                <w:sz w:val="18"/>
                <w:szCs w:val="18"/>
              </w:rPr>
              <w:t>Careers and Employability</w:t>
            </w:r>
          </w:p>
          <w:p w:rsidRPr="00FB36C1" w:rsidR="00603F03" w:rsidP="00603F03" w:rsidRDefault="00603F03" w14:paraId="7EB5F3DC" w14:textId="77777777">
            <w:pPr>
              <w:pStyle w:val="ListParagraph"/>
              <w:numPr>
                <w:ilvl w:val="0"/>
                <w:numId w:val="39"/>
              </w:numPr>
              <w:rPr>
                <w:rFonts w:cstheme="minorHAnsi"/>
                <w:color w:val="FFFFFF" w:themeColor="background1"/>
                <w:sz w:val="18"/>
                <w:szCs w:val="18"/>
                <w:lang w:val="en-GB"/>
              </w:rPr>
            </w:pPr>
            <w:r w:rsidRPr="00FB36C1">
              <w:rPr>
                <w:rFonts w:eastAsia="Times New Roman" w:cstheme="minorHAnsi"/>
                <w:b/>
                <w:bCs/>
                <w:color w:val="FFFFFF" w:themeColor="background1"/>
                <w:sz w:val="18"/>
                <w:szCs w:val="18"/>
              </w:rPr>
              <w:t>Character Development.</w:t>
            </w:r>
          </w:p>
        </w:tc>
      </w:tr>
      <w:tr w:rsidRPr="00FB36C1" w:rsidR="00603F03" w:rsidTr="111D9AF7" w14:paraId="10D7CE17" w14:textId="77777777">
        <w:tc>
          <w:tcPr>
            <w:tcW w:w="14380" w:type="dxa"/>
            <w:shd w:val="clear" w:color="auto" w:fill="BDD6EE" w:themeFill="accent5" w:themeFillTint="66"/>
            <w:tcMar/>
          </w:tcPr>
          <w:p w:rsidRPr="00FB36C1" w:rsidR="00603F03" w:rsidP="00EF4B48" w:rsidRDefault="00603F03" w14:paraId="6D642E86" w14:textId="77777777">
            <w:pPr>
              <w:spacing w:line="255" w:lineRule="auto"/>
              <w:rPr>
                <w:rFonts w:eastAsia="Times New Roman" w:cstheme="minorHAnsi"/>
                <w:sz w:val="20"/>
                <w:szCs w:val="20"/>
              </w:rPr>
            </w:pPr>
            <w:r w:rsidRPr="00FB36C1">
              <w:rPr>
                <w:rFonts w:cstheme="minorHAnsi"/>
                <w:b/>
                <w:bCs/>
                <w:sz w:val="18"/>
                <w:szCs w:val="18"/>
              </w:rPr>
              <w:t xml:space="preserve">Character Development: </w:t>
            </w:r>
            <w:r w:rsidRPr="00FB36C1">
              <w:rPr>
                <w:rFonts w:eastAsia="Times New Roman" w:cstheme="minorHAnsi"/>
                <w:sz w:val="20"/>
                <w:szCs w:val="20"/>
              </w:rPr>
              <w:t xml:space="preserve">All members of the school community (regardless of background or ability) understand, develop and demonstrate the values that underpin our student mission of a Community of Opportunity, Learning and Aspiration. </w:t>
            </w:r>
          </w:p>
          <w:p w:rsidRPr="00FB36C1" w:rsidR="00603F03" w:rsidP="00603F03" w:rsidRDefault="00603F03" w14:paraId="3759B1C8" w14:textId="72301DA9">
            <w:pPr>
              <w:pStyle w:val="ListParagraph"/>
              <w:numPr>
                <w:ilvl w:val="0"/>
                <w:numId w:val="40"/>
              </w:numPr>
              <w:rPr>
                <w:rFonts w:cstheme="minorHAnsi"/>
                <w:sz w:val="18"/>
                <w:szCs w:val="18"/>
              </w:rPr>
            </w:pPr>
            <w:r w:rsidRPr="00FB36C1">
              <w:rPr>
                <w:rFonts w:cstheme="minorHAnsi"/>
                <w:b/>
                <w:sz w:val="18"/>
                <w:szCs w:val="18"/>
              </w:rPr>
              <w:t>Community of Opportunity</w:t>
            </w:r>
            <w:r w:rsidRPr="00FB36C1">
              <w:rPr>
                <w:rFonts w:cstheme="minorHAnsi"/>
                <w:sz w:val="18"/>
                <w:szCs w:val="18"/>
              </w:rPr>
              <w:t xml:space="preserve"> – All students are supported and encouraged to perform Infront of their peers and watched with mutual respect. Students are provided with various, collaborative group tasks each lesson in which all learners are supported </w:t>
            </w:r>
            <w:r w:rsidRPr="00FB36C1" w:rsidR="7717D3CC">
              <w:rPr>
                <w:rFonts w:cstheme="minorHAnsi"/>
                <w:sz w:val="18"/>
                <w:szCs w:val="18"/>
              </w:rPr>
              <w:t>t</w:t>
            </w:r>
            <w:r w:rsidRPr="00FB36C1">
              <w:rPr>
                <w:rFonts w:cstheme="minorHAnsi"/>
                <w:sz w:val="18"/>
                <w:szCs w:val="18"/>
              </w:rPr>
              <w:t xml:space="preserve">o engage equally and freely share their ideas and opinions. </w:t>
            </w:r>
          </w:p>
          <w:p w:rsidRPr="00FB36C1" w:rsidR="00603F03" w:rsidP="6882F1E4" w:rsidRDefault="7B2128E1" w14:paraId="07061D1A" w14:textId="1194EE9F">
            <w:pPr>
              <w:pStyle w:val="ListParagraph"/>
              <w:numPr>
                <w:ilvl w:val="0"/>
                <w:numId w:val="40"/>
              </w:numPr>
              <w:rPr>
                <w:rFonts w:cstheme="minorHAnsi"/>
                <w:sz w:val="18"/>
                <w:szCs w:val="18"/>
              </w:rPr>
            </w:pPr>
            <w:r w:rsidRPr="00FB36C1">
              <w:rPr>
                <w:rFonts w:cstheme="minorHAnsi"/>
                <w:b/>
                <w:bCs/>
                <w:sz w:val="18"/>
                <w:szCs w:val="18"/>
              </w:rPr>
              <w:t>Learning</w:t>
            </w:r>
            <w:r w:rsidRPr="00FB36C1">
              <w:rPr>
                <w:rFonts w:cstheme="minorHAnsi"/>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w:t>
            </w:r>
            <w:r w:rsidRPr="00FB36C1" w:rsidR="4E8F6189">
              <w:rPr>
                <w:rFonts w:cstheme="minorHAnsi"/>
                <w:sz w:val="18"/>
                <w:szCs w:val="18"/>
              </w:rPr>
              <w:t>.</w:t>
            </w:r>
          </w:p>
          <w:p w:rsidRPr="00FB36C1" w:rsidR="00603F03" w:rsidP="00603F03" w:rsidRDefault="00603F03" w14:paraId="109720F3" w14:textId="77777777">
            <w:pPr>
              <w:pStyle w:val="ListParagraph"/>
              <w:numPr>
                <w:ilvl w:val="0"/>
                <w:numId w:val="40"/>
              </w:numPr>
              <w:rPr>
                <w:rFonts w:cstheme="minorHAnsi"/>
                <w:sz w:val="18"/>
                <w:szCs w:val="18"/>
              </w:rPr>
            </w:pPr>
            <w:r w:rsidRPr="00FB36C1">
              <w:rPr>
                <w:rFonts w:cstheme="minorHAnsi"/>
                <w:b/>
                <w:bCs/>
                <w:sz w:val="18"/>
                <w:szCs w:val="18"/>
              </w:rPr>
              <w:t>Aspiration</w:t>
            </w:r>
            <w:r w:rsidRPr="00FB36C1">
              <w:rPr>
                <w:rFonts w:cstheme="minorHAnsi"/>
                <w:sz w:val="18"/>
                <w:szCs w:val="18"/>
              </w:rPr>
              <w:t xml:space="preserve"> – Students are encouraged to develop their love of design through careers talks, trips and external speakers. They take every opportunity within lesson to learn and take control over their own personal development.  </w:t>
            </w:r>
          </w:p>
        </w:tc>
      </w:tr>
      <w:tr w:rsidRPr="00FB36C1" w:rsidR="00603F03" w:rsidTr="111D9AF7" w14:paraId="77B20492" w14:textId="77777777">
        <w:tc>
          <w:tcPr>
            <w:tcW w:w="14380" w:type="dxa"/>
            <w:shd w:val="clear" w:color="auto" w:fill="BDD6EE" w:themeFill="accent5" w:themeFillTint="66"/>
            <w:tcMar/>
          </w:tcPr>
          <w:p w:rsidRPr="00FB36C1" w:rsidR="00603F03" w:rsidP="00EF4B48" w:rsidRDefault="00603F03" w14:paraId="420A0A98" w14:textId="5560E747">
            <w:pPr>
              <w:spacing w:after="1" w:line="254" w:lineRule="auto"/>
              <w:ind w:right="9"/>
              <w:rPr>
                <w:rFonts w:eastAsia="Times New Roman" w:cstheme="minorHAnsi"/>
                <w:sz w:val="20"/>
                <w:szCs w:val="20"/>
              </w:rPr>
            </w:pPr>
            <w:r w:rsidRPr="00FB36C1">
              <w:rPr>
                <w:rFonts w:cstheme="minorHAnsi"/>
                <w:b/>
                <w:bCs/>
                <w:sz w:val="18"/>
                <w:szCs w:val="18"/>
              </w:rPr>
              <w:t>Equality &amp; Diversity:</w:t>
            </w:r>
            <w:r w:rsidRPr="00FB36C1">
              <w:rPr>
                <w:rFonts w:cstheme="minorHAnsi"/>
                <w:sz w:val="18"/>
                <w:szCs w:val="18"/>
              </w:rPr>
              <w:t xml:space="preserve"> The </w:t>
            </w:r>
            <w:r w:rsidRPr="00FB36C1" w:rsidR="464E4571">
              <w:rPr>
                <w:rFonts w:cstheme="minorHAnsi"/>
                <w:sz w:val="18"/>
                <w:szCs w:val="18"/>
              </w:rPr>
              <w:t>computing</w:t>
            </w:r>
            <w:r w:rsidRPr="00FB36C1">
              <w:rPr>
                <w:rFonts w:cstheme="minorHAnsi"/>
                <w:sz w:val="18"/>
                <w:szCs w:val="18"/>
              </w:rPr>
              <w:t xml:space="preserve"> curriculum </w:t>
            </w:r>
            <w:r w:rsidRPr="00FB36C1">
              <w:rPr>
                <w:rFonts w:eastAsia="Times New Roman" w:cstheme="minorHAnsi"/>
                <w:sz w:val="20"/>
                <w:szCs w:val="20"/>
              </w:rPr>
              <w:t xml:space="preserve">aims to develop an understanding through </w:t>
            </w:r>
            <w:r w:rsidRPr="00FB36C1" w:rsidR="5E9D63EA">
              <w:rPr>
                <w:rFonts w:eastAsia="Times New Roman" w:cstheme="minorHAnsi"/>
                <w:sz w:val="20"/>
                <w:szCs w:val="20"/>
              </w:rPr>
              <w:t>discussions and research</w:t>
            </w:r>
            <w:r w:rsidRPr="00FB36C1">
              <w:rPr>
                <w:rFonts w:eastAsia="Times New Roman" w:cstheme="minorHAnsi"/>
                <w:sz w:val="20"/>
                <w:szCs w:val="20"/>
              </w:rPr>
              <w:t xml:space="preserve"> showing how people of different faiths, convictions, ability, gender, heritage and ethnicity can form a successful, cohesive and happy community that draws from the best in each of us.</w:t>
            </w:r>
          </w:p>
          <w:p w:rsidRPr="00FB36C1" w:rsidR="00603F03" w:rsidP="00603F03" w:rsidRDefault="7B2128E1" w14:paraId="6AA08DAD" w14:textId="6F118EBC">
            <w:pPr>
              <w:pStyle w:val="ListParagraph"/>
              <w:numPr>
                <w:ilvl w:val="0"/>
                <w:numId w:val="40"/>
              </w:numPr>
              <w:rPr>
                <w:rFonts w:cstheme="minorHAnsi"/>
                <w:sz w:val="18"/>
                <w:szCs w:val="18"/>
              </w:rPr>
            </w:pPr>
            <w:r w:rsidRPr="00FB36C1">
              <w:rPr>
                <w:rFonts w:cstheme="minorHAnsi"/>
                <w:sz w:val="18"/>
                <w:szCs w:val="18"/>
              </w:rPr>
              <w:t xml:space="preserve">Students will explore how the </w:t>
            </w:r>
            <w:r w:rsidRPr="00FB36C1" w:rsidR="7B49D067">
              <w:rPr>
                <w:rFonts w:cstheme="minorHAnsi"/>
                <w:sz w:val="18"/>
                <w:szCs w:val="18"/>
              </w:rPr>
              <w:t>development</w:t>
            </w:r>
            <w:r w:rsidRPr="00FB36C1">
              <w:rPr>
                <w:rFonts w:cstheme="minorHAnsi"/>
                <w:sz w:val="18"/>
                <w:szCs w:val="18"/>
              </w:rPr>
              <w:t xml:space="preserve"> of </w:t>
            </w:r>
            <w:r w:rsidRPr="00FB36C1" w:rsidR="7B49D067">
              <w:rPr>
                <w:rFonts w:cstheme="minorHAnsi"/>
                <w:sz w:val="18"/>
                <w:szCs w:val="18"/>
              </w:rPr>
              <w:t>computer systems</w:t>
            </w:r>
            <w:r w:rsidRPr="00FB36C1">
              <w:rPr>
                <w:rFonts w:cstheme="minorHAnsi"/>
                <w:sz w:val="18"/>
                <w:szCs w:val="18"/>
              </w:rPr>
              <w:t xml:space="preserve"> tak</w:t>
            </w:r>
            <w:r w:rsidRPr="00FB36C1" w:rsidR="383B0005">
              <w:rPr>
                <w:rFonts w:cstheme="minorHAnsi"/>
                <w:sz w:val="18"/>
                <w:szCs w:val="18"/>
              </w:rPr>
              <w:t>es into</w:t>
            </w:r>
            <w:r w:rsidRPr="00FB36C1">
              <w:rPr>
                <w:rFonts w:cstheme="minorHAnsi"/>
                <w:sz w:val="18"/>
                <w:szCs w:val="18"/>
              </w:rPr>
              <w:t xml:space="preserve"> consideration of cultural, ethical, and religious factors within the designing of new </w:t>
            </w:r>
            <w:r w:rsidRPr="00FB36C1" w:rsidR="7F6D126F">
              <w:rPr>
                <w:rFonts w:cstheme="minorHAnsi"/>
                <w:sz w:val="18"/>
                <w:szCs w:val="18"/>
              </w:rPr>
              <w:t>system</w:t>
            </w:r>
            <w:r w:rsidRPr="00FB36C1">
              <w:rPr>
                <w:rFonts w:cstheme="minorHAnsi"/>
                <w:sz w:val="18"/>
                <w:szCs w:val="18"/>
              </w:rPr>
              <w:t xml:space="preserve">.  </w:t>
            </w:r>
          </w:p>
          <w:p w:rsidRPr="00FB36C1" w:rsidR="00603F03" w:rsidP="00603F03" w:rsidRDefault="46895E68" w14:paraId="16453294" w14:textId="2F4F3E13">
            <w:pPr>
              <w:pStyle w:val="ListParagraph"/>
              <w:numPr>
                <w:ilvl w:val="0"/>
                <w:numId w:val="40"/>
              </w:numPr>
              <w:rPr>
                <w:rFonts w:cstheme="minorHAnsi"/>
                <w:sz w:val="18"/>
                <w:szCs w:val="18"/>
              </w:rPr>
            </w:pPr>
            <w:r w:rsidRPr="00FB36C1">
              <w:rPr>
                <w:rFonts w:cstheme="minorHAnsi"/>
                <w:sz w:val="18"/>
                <w:szCs w:val="18"/>
              </w:rPr>
              <w:t>Promotion of Computer Science to female students be</w:t>
            </w:r>
            <w:r w:rsidRPr="00FB36C1" w:rsidR="282749BF">
              <w:rPr>
                <w:rFonts w:cstheme="minorHAnsi"/>
                <w:sz w:val="18"/>
                <w:szCs w:val="18"/>
              </w:rPr>
              <w:t>cause it is currently a male dominated subject.</w:t>
            </w:r>
          </w:p>
        </w:tc>
      </w:tr>
      <w:tr w:rsidRPr="00FB36C1" w:rsidR="00603F03" w:rsidTr="111D9AF7" w14:paraId="05B3565D" w14:textId="77777777">
        <w:tc>
          <w:tcPr>
            <w:tcW w:w="14380" w:type="dxa"/>
            <w:shd w:val="clear" w:color="auto" w:fill="BDD6EE" w:themeFill="accent5" w:themeFillTint="66"/>
            <w:tcMar/>
          </w:tcPr>
          <w:p w:rsidRPr="00FB36C1" w:rsidR="00603F03" w:rsidP="00EF4B48" w:rsidRDefault="00603F03" w14:paraId="036646B6" w14:textId="4B542284">
            <w:pPr>
              <w:spacing w:line="255" w:lineRule="auto"/>
              <w:rPr>
                <w:rFonts w:cstheme="minorHAnsi"/>
                <w:b/>
                <w:bCs/>
                <w:sz w:val="18"/>
                <w:szCs w:val="18"/>
              </w:rPr>
            </w:pPr>
            <w:r w:rsidRPr="00FB36C1">
              <w:rPr>
                <w:rFonts w:cstheme="minorHAnsi"/>
                <w:b/>
                <w:bCs/>
                <w:sz w:val="18"/>
                <w:szCs w:val="18"/>
              </w:rPr>
              <w:t>Wellbeing &amp; Community</w:t>
            </w:r>
            <w:r w:rsidRPr="00FB36C1">
              <w:rPr>
                <w:rFonts w:cstheme="minorHAnsi"/>
                <w:sz w:val="18"/>
                <w:szCs w:val="18"/>
              </w:rPr>
              <w:t xml:space="preserve"> – The </w:t>
            </w:r>
            <w:r w:rsidRPr="00FB36C1" w:rsidR="456B5BE5">
              <w:rPr>
                <w:rFonts w:cstheme="minorHAnsi"/>
                <w:sz w:val="18"/>
                <w:szCs w:val="18"/>
              </w:rPr>
              <w:t>computing</w:t>
            </w:r>
            <w:r w:rsidRPr="00FB36C1">
              <w:rPr>
                <w:rFonts w:cstheme="minorHAnsi"/>
                <w:sz w:val="18"/>
                <w:szCs w:val="18"/>
              </w:rPr>
              <w:t xml:space="preserve"> curriculum recognises the </w:t>
            </w:r>
            <w:r w:rsidRPr="00FB36C1">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p>
        </w:tc>
      </w:tr>
      <w:tr w:rsidRPr="00FB36C1" w:rsidR="00603F03" w:rsidTr="111D9AF7" w14:paraId="2CC2DE44" w14:textId="77777777">
        <w:tc>
          <w:tcPr>
            <w:tcW w:w="14380" w:type="dxa"/>
            <w:shd w:val="clear" w:color="auto" w:fill="BDD6EE" w:themeFill="accent5" w:themeFillTint="66"/>
            <w:tcMar/>
          </w:tcPr>
          <w:p w:rsidRPr="00FB36C1" w:rsidR="00603F03" w:rsidP="00EF4B48" w:rsidRDefault="7B2128E1" w14:paraId="4C04E1A3" w14:textId="08FBF657">
            <w:pPr>
              <w:pStyle w:val="Default"/>
              <w:spacing w:after="240"/>
              <w:rPr>
                <w:rFonts w:asciiTheme="minorHAnsi" w:hAnsiTheme="minorHAnsi" w:cstheme="minorHAnsi"/>
                <w:sz w:val="18"/>
                <w:szCs w:val="18"/>
              </w:rPr>
            </w:pPr>
            <w:r w:rsidRPr="00FB36C1">
              <w:rPr>
                <w:rFonts w:asciiTheme="minorHAnsi" w:hAnsiTheme="minorHAnsi" w:cstheme="minorHAnsi"/>
                <w:b/>
                <w:bCs/>
                <w:sz w:val="18"/>
                <w:szCs w:val="18"/>
              </w:rPr>
              <w:t>Cultural Capital</w:t>
            </w:r>
            <w:r w:rsidRPr="00FB36C1">
              <w:rPr>
                <w:rFonts w:asciiTheme="minorHAnsi" w:hAnsiTheme="minorHAnsi" w:cstheme="minorHAnsi"/>
                <w:sz w:val="18"/>
                <w:szCs w:val="18"/>
              </w:rPr>
              <w:t xml:space="preserve"> – The </w:t>
            </w:r>
            <w:r w:rsidRPr="00FB36C1" w:rsidR="3C5B152F">
              <w:rPr>
                <w:rFonts w:asciiTheme="minorHAnsi" w:hAnsiTheme="minorHAnsi" w:cstheme="minorHAnsi"/>
                <w:sz w:val="18"/>
                <w:szCs w:val="18"/>
              </w:rPr>
              <w:t>computing</w:t>
            </w:r>
            <w:r w:rsidRPr="00FB36C1">
              <w:rPr>
                <w:rFonts w:asciiTheme="minorHAnsi" w:hAnsiTheme="minorHAnsi" w:cstheme="minorHAnsi"/>
                <w:sz w:val="18"/>
                <w:szCs w:val="18"/>
              </w:rPr>
              <w:t xml:space="preserve"> curriculum supports the school’s vision in ensuring that all students gain the knowledge and cultural capital they need to succeed in life through a wealth of experiences both in and outside the taught curriculum.</w:t>
            </w:r>
          </w:p>
          <w:p w:rsidRPr="00FB36C1" w:rsidR="33D65CF8" w:rsidP="6882F1E4" w:rsidRDefault="33D65CF8" w14:paraId="12E1DFC1" w14:textId="6985FD94">
            <w:pPr>
              <w:pStyle w:val="ListParagraph"/>
              <w:numPr>
                <w:ilvl w:val="0"/>
                <w:numId w:val="39"/>
              </w:numPr>
              <w:spacing w:line="259" w:lineRule="auto"/>
              <w:rPr>
                <w:rFonts w:cstheme="minorHAnsi"/>
                <w:b/>
                <w:bCs/>
                <w:sz w:val="18"/>
                <w:szCs w:val="18"/>
              </w:rPr>
            </w:pPr>
            <w:proofErr w:type="spellStart"/>
            <w:r w:rsidRPr="00FB36C1">
              <w:rPr>
                <w:rFonts w:cstheme="minorHAnsi"/>
                <w:b/>
                <w:bCs/>
                <w:sz w:val="18"/>
                <w:szCs w:val="18"/>
              </w:rPr>
              <w:t>Extra curricular</w:t>
            </w:r>
            <w:proofErr w:type="spellEnd"/>
          </w:p>
          <w:p w:rsidRPr="00FB36C1" w:rsidR="33D65CF8" w:rsidP="6882F1E4" w:rsidRDefault="33D65CF8" w14:paraId="0A8A95BD" w14:textId="147C839D">
            <w:pPr>
              <w:pStyle w:val="ListParagraph"/>
              <w:numPr>
                <w:ilvl w:val="1"/>
                <w:numId w:val="39"/>
              </w:numPr>
              <w:spacing w:line="259" w:lineRule="auto"/>
              <w:rPr>
                <w:rFonts w:cstheme="minorHAnsi"/>
                <w:b/>
                <w:bCs/>
                <w:sz w:val="18"/>
                <w:szCs w:val="18"/>
              </w:rPr>
            </w:pPr>
            <w:r w:rsidRPr="00FB36C1">
              <w:rPr>
                <w:rFonts w:cstheme="minorHAnsi"/>
                <w:b/>
                <w:bCs/>
                <w:sz w:val="18"/>
                <w:szCs w:val="18"/>
              </w:rPr>
              <w:t xml:space="preserve">BBC </w:t>
            </w:r>
            <w:proofErr w:type="spellStart"/>
            <w:r w:rsidRPr="00FB36C1">
              <w:rPr>
                <w:rFonts w:cstheme="minorHAnsi"/>
                <w:b/>
                <w:bCs/>
                <w:sz w:val="18"/>
                <w:szCs w:val="18"/>
              </w:rPr>
              <w:t>Microbits</w:t>
            </w:r>
            <w:proofErr w:type="spellEnd"/>
          </w:p>
          <w:p w:rsidRPr="00FB36C1" w:rsidR="33D65CF8" w:rsidP="111D9AF7" w:rsidRDefault="33D65CF8" w14:paraId="30375DDA" w14:textId="5373FBE4">
            <w:pPr>
              <w:pStyle w:val="ListParagraph"/>
              <w:numPr>
                <w:ilvl w:val="1"/>
                <w:numId w:val="39"/>
              </w:numPr>
              <w:spacing w:line="259" w:lineRule="auto"/>
              <w:rPr>
                <w:rFonts w:cs="Calibri" w:cstheme="minorAscii"/>
                <w:b w:val="1"/>
                <w:bCs w:val="1"/>
                <w:sz w:val="18"/>
                <w:szCs w:val="18"/>
              </w:rPr>
            </w:pPr>
            <w:r w:rsidRPr="111D9AF7" w:rsidR="111D9AF7">
              <w:rPr>
                <w:rFonts w:cs="Calibri" w:cstheme="minorAscii"/>
                <w:b w:val="1"/>
                <w:bCs w:val="1"/>
                <w:sz w:val="18"/>
                <w:szCs w:val="18"/>
              </w:rPr>
              <w:t>Raspberry Pi Foundation projects</w:t>
            </w:r>
          </w:p>
          <w:p w:rsidR="111D9AF7" w:rsidP="111D9AF7" w:rsidRDefault="111D9AF7" w14:paraId="36235460" w14:textId="09114DD5">
            <w:pPr>
              <w:pStyle w:val="ListParagraph"/>
              <w:numPr>
                <w:ilvl w:val="1"/>
                <w:numId w:val="39"/>
              </w:numPr>
              <w:spacing w:line="259" w:lineRule="auto"/>
              <w:rPr>
                <w:rFonts w:cs="Calibri" w:cstheme="minorAscii"/>
                <w:b w:val="1"/>
                <w:bCs w:val="1"/>
                <w:sz w:val="18"/>
                <w:szCs w:val="18"/>
              </w:rPr>
            </w:pPr>
            <w:r w:rsidRPr="111D9AF7" w:rsidR="111D9AF7">
              <w:rPr>
                <w:rFonts w:cs="Calibri" w:cstheme="minorAscii"/>
                <w:b w:val="1"/>
                <w:bCs w:val="1"/>
                <w:sz w:val="18"/>
                <w:szCs w:val="18"/>
              </w:rPr>
              <w:t>Mini Sphero</w:t>
            </w:r>
          </w:p>
          <w:p w:rsidRPr="00FB36C1" w:rsidR="76BDAE47" w:rsidP="6882F1E4" w:rsidRDefault="76BDAE47" w14:paraId="3CA5BC7B" w14:textId="1CFC184A">
            <w:pPr>
              <w:pStyle w:val="ListParagraph"/>
              <w:numPr>
                <w:ilvl w:val="0"/>
                <w:numId w:val="39"/>
              </w:numPr>
              <w:spacing w:line="259" w:lineRule="auto"/>
              <w:rPr>
                <w:rFonts w:cstheme="minorHAnsi"/>
                <w:b/>
                <w:bCs/>
                <w:sz w:val="18"/>
                <w:szCs w:val="18"/>
              </w:rPr>
            </w:pPr>
            <w:r w:rsidRPr="00FB36C1">
              <w:rPr>
                <w:rFonts w:cstheme="minorHAnsi"/>
                <w:b/>
                <w:bCs/>
                <w:sz w:val="18"/>
                <w:szCs w:val="18"/>
              </w:rPr>
              <w:t>Trips and visits</w:t>
            </w:r>
          </w:p>
          <w:p w:rsidRPr="00FB36C1" w:rsidR="76BDAE47" w:rsidP="6882F1E4" w:rsidRDefault="76BDAE47" w14:paraId="1735D0AB" w14:textId="76171CFB">
            <w:pPr>
              <w:pStyle w:val="ListParagraph"/>
              <w:numPr>
                <w:ilvl w:val="1"/>
                <w:numId w:val="39"/>
              </w:numPr>
              <w:spacing w:line="259" w:lineRule="auto"/>
              <w:rPr>
                <w:rFonts w:cstheme="minorHAnsi"/>
                <w:b/>
                <w:bCs/>
                <w:sz w:val="18"/>
                <w:szCs w:val="18"/>
              </w:rPr>
            </w:pPr>
            <w:r w:rsidRPr="00FB36C1">
              <w:rPr>
                <w:rFonts w:cstheme="minorHAnsi"/>
                <w:b/>
                <w:bCs/>
                <w:sz w:val="18"/>
                <w:szCs w:val="18"/>
              </w:rPr>
              <w:t>Bletchley Park</w:t>
            </w:r>
            <w:r w:rsidRPr="00FB36C1" w:rsidR="795DF92E">
              <w:rPr>
                <w:rFonts w:cstheme="minorHAnsi"/>
                <w:b/>
                <w:bCs/>
                <w:sz w:val="18"/>
                <w:szCs w:val="18"/>
              </w:rPr>
              <w:t xml:space="preserve"> </w:t>
            </w:r>
          </w:p>
          <w:p w:rsidRPr="00FB36C1" w:rsidR="53E9F547" w:rsidP="34024061" w:rsidRDefault="025F6C5A" w14:paraId="7DA3FE36" w14:textId="40BED5C7">
            <w:pPr>
              <w:pStyle w:val="ListParagraph"/>
              <w:numPr>
                <w:ilvl w:val="0"/>
                <w:numId w:val="39"/>
              </w:numPr>
              <w:spacing w:line="259" w:lineRule="auto"/>
              <w:rPr>
                <w:rFonts w:cstheme="minorHAnsi"/>
                <w:b/>
                <w:bCs/>
                <w:sz w:val="18"/>
                <w:szCs w:val="18"/>
              </w:rPr>
            </w:pPr>
            <w:r w:rsidRPr="00FB36C1">
              <w:rPr>
                <w:rFonts w:cstheme="minorHAnsi"/>
                <w:b/>
                <w:bCs/>
                <w:sz w:val="18"/>
                <w:szCs w:val="18"/>
              </w:rPr>
              <w:t>Events</w:t>
            </w:r>
          </w:p>
          <w:p w:rsidRPr="00FB36C1" w:rsidR="53E9F547" w:rsidP="111D9AF7" w:rsidRDefault="58F10045" w14:paraId="261713E0" w14:textId="058DCE56">
            <w:pPr>
              <w:pStyle w:val="ListParagraph"/>
              <w:numPr>
                <w:ilvl w:val="1"/>
                <w:numId w:val="39"/>
              </w:numPr>
              <w:spacing w:line="259" w:lineRule="auto"/>
              <w:rPr>
                <w:rFonts w:cs="Calibri" w:cstheme="minorAscii"/>
                <w:b w:val="1"/>
                <w:bCs w:val="1"/>
                <w:sz w:val="18"/>
                <w:szCs w:val="18"/>
              </w:rPr>
            </w:pPr>
            <w:r w:rsidRPr="111D9AF7" w:rsidR="111D9AF7">
              <w:rPr>
                <w:rFonts w:cs="Calibri" w:cstheme="minorAscii"/>
                <w:b w:val="1"/>
                <w:bCs w:val="1"/>
                <w:sz w:val="18"/>
                <w:szCs w:val="18"/>
              </w:rPr>
              <w:t>BEBRAS challenge for all subject students - November</w:t>
            </w:r>
          </w:p>
          <w:p w:rsidRPr="00FB36C1" w:rsidR="34024061" w:rsidP="34024061" w:rsidRDefault="34024061" w14:paraId="364E0FE9" w14:textId="67117D53">
            <w:pPr>
              <w:pStyle w:val="ListParagraph"/>
              <w:numPr>
                <w:ilvl w:val="0"/>
                <w:numId w:val="39"/>
              </w:numPr>
              <w:spacing w:line="259" w:lineRule="auto"/>
              <w:rPr>
                <w:rFonts w:cstheme="minorHAnsi"/>
                <w:b/>
                <w:bCs/>
                <w:sz w:val="18"/>
                <w:szCs w:val="18"/>
              </w:rPr>
            </w:pPr>
          </w:p>
          <w:p w:rsidRPr="00FB36C1" w:rsidR="00603F03" w:rsidP="00603F03" w:rsidRDefault="7B2128E1" w14:paraId="5F71882C" w14:textId="77777777">
            <w:pPr>
              <w:pStyle w:val="ListParagraph"/>
              <w:numPr>
                <w:ilvl w:val="0"/>
                <w:numId w:val="39"/>
              </w:numPr>
              <w:rPr>
                <w:rFonts w:cstheme="minorHAnsi"/>
                <w:sz w:val="18"/>
                <w:szCs w:val="18"/>
              </w:rPr>
            </w:pPr>
            <w:r w:rsidRPr="00FB36C1">
              <w:rPr>
                <w:rFonts w:cstheme="minorHAnsi"/>
                <w:b/>
                <w:bCs/>
                <w:sz w:val="18"/>
                <w:szCs w:val="18"/>
              </w:rPr>
              <w:t>British Values:</w:t>
            </w:r>
            <w:r w:rsidRPr="00FB36C1">
              <w:rPr>
                <w:rFonts w:cstheme="minorHAnsi"/>
                <w:sz w:val="18"/>
                <w:szCs w:val="18"/>
              </w:rPr>
              <w:t xml:space="preserve"> </w:t>
            </w:r>
          </w:p>
          <w:p w:rsidRPr="00FB36C1" w:rsidR="00603F03" w:rsidP="6882F1E4" w:rsidRDefault="7B2128E1" w14:paraId="4A80E579" w14:textId="76BE3E88">
            <w:pPr>
              <w:pStyle w:val="ListParagraph"/>
              <w:numPr>
                <w:ilvl w:val="0"/>
                <w:numId w:val="39"/>
              </w:numPr>
              <w:rPr>
                <w:rFonts w:cstheme="minorHAnsi"/>
                <w:sz w:val="18"/>
                <w:szCs w:val="18"/>
              </w:rPr>
            </w:pPr>
            <w:r w:rsidRPr="00FB36C1">
              <w:rPr>
                <w:rFonts w:cstheme="minorHAnsi"/>
                <w:b/>
                <w:bCs/>
                <w:sz w:val="18"/>
                <w:szCs w:val="18"/>
              </w:rPr>
              <w:t>Individual Liberty</w:t>
            </w:r>
            <w:r w:rsidRPr="00FB36C1">
              <w:rPr>
                <w:rFonts w:cstheme="minorHAnsi"/>
                <w:sz w:val="18"/>
                <w:szCs w:val="18"/>
              </w:rPr>
              <w:t xml:space="preserve">: </w:t>
            </w:r>
            <w:r w:rsidRPr="00FB36C1" w:rsidR="60B5AFEA">
              <w:rPr>
                <w:rFonts w:cstheme="minorHAnsi"/>
                <w:sz w:val="18"/>
                <w:szCs w:val="18"/>
              </w:rPr>
              <w:t>In computing we understand how to use our right to freedom of speech in a respectable and thoughtful way, being considerate of how this speech will affect</w:t>
            </w:r>
          </w:p>
          <w:p w:rsidRPr="00FB36C1" w:rsidR="00603F03" w:rsidP="6882F1E4" w:rsidRDefault="60B5AFEA" w14:paraId="2181F686" w14:textId="04127976">
            <w:pPr>
              <w:pStyle w:val="ListParagraph"/>
              <w:numPr>
                <w:ilvl w:val="0"/>
                <w:numId w:val="39"/>
              </w:numPr>
              <w:spacing w:before="240" w:after="240"/>
              <w:rPr>
                <w:rFonts w:cstheme="minorHAnsi"/>
                <w:sz w:val="18"/>
                <w:szCs w:val="18"/>
              </w:rPr>
            </w:pPr>
            <w:r w:rsidRPr="00FB36C1">
              <w:rPr>
                <w:rFonts w:cstheme="minorHAnsi"/>
                <w:sz w:val="18"/>
                <w:szCs w:val="18"/>
              </w:rPr>
              <w:t>others. We understand</w:t>
            </w:r>
            <w:r w:rsidRPr="00FB36C1" w:rsidR="5406D695">
              <w:rPr>
                <w:rFonts w:cstheme="minorHAnsi"/>
                <w:sz w:val="18"/>
                <w:szCs w:val="18"/>
              </w:rPr>
              <w:t xml:space="preserve"> </w:t>
            </w:r>
            <w:r w:rsidRPr="00FB36C1">
              <w:rPr>
                <w:rFonts w:cstheme="minorHAnsi"/>
                <w:sz w:val="18"/>
                <w:szCs w:val="18"/>
              </w:rPr>
              <w:t>the freedom the</w:t>
            </w:r>
            <w:r w:rsidRPr="00FB36C1" w:rsidR="1622B944">
              <w:rPr>
                <w:rFonts w:cstheme="minorHAnsi"/>
                <w:sz w:val="18"/>
                <w:szCs w:val="18"/>
              </w:rPr>
              <w:t xml:space="preserve"> </w:t>
            </w:r>
            <w:r w:rsidRPr="00FB36C1">
              <w:rPr>
                <w:rFonts w:cstheme="minorHAnsi"/>
                <w:sz w:val="18"/>
                <w:szCs w:val="18"/>
              </w:rPr>
              <w:t>internet and</w:t>
            </w:r>
            <w:r w:rsidRPr="00FB36C1" w:rsidR="4225958C">
              <w:rPr>
                <w:rFonts w:cstheme="minorHAnsi"/>
                <w:sz w:val="18"/>
                <w:szCs w:val="18"/>
              </w:rPr>
              <w:t xml:space="preserve"> </w:t>
            </w:r>
            <w:r w:rsidRPr="00FB36C1">
              <w:rPr>
                <w:rFonts w:cstheme="minorHAnsi"/>
                <w:sz w:val="18"/>
                <w:szCs w:val="18"/>
              </w:rPr>
              <w:t>computers offer us in</w:t>
            </w:r>
            <w:r w:rsidRPr="00FB36C1" w:rsidR="2984D433">
              <w:rPr>
                <w:rFonts w:cstheme="minorHAnsi"/>
                <w:sz w:val="18"/>
                <w:szCs w:val="18"/>
              </w:rPr>
              <w:t xml:space="preserve"> </w:t>
            </w:r>
            <w:r w:rsidRPr="00FB36C1">
              <w:rPr>
                <w:rFonts w:cstheme="minorHAnsi"/>
                <w:sz w:val="18"/>
                <w:szCs w:val="18"/>
              </w:rPr>
              <w:t>discovering</w:t>
            </w:r>
            <w:r w:rsidRPr="00FB36C1" w:rsidR="46EDE249">
              <w:rPr>
                <w:rFonts w:cstheme="minorHAnsi"/>
                <w:sz w:val="18"/>
                <w:szCs w:val="18"/>
              </w:rPr>
              <w:t xml:space="preserve"> </w:t>
            </w:r>
            <w:r w:rsidRPr="00FB36C1" w:rsidR="1EB16B11">
              <w:rPr>
                <w:rFonts w:cstheme="minorHAnsi"/>
                <w:sz w:val="18"/>
                <w:szCs w:val="18"/>
              </w:rPr>
              <w:t>i</w:t>
            </w:r>
            <w:r w:rsidRPr="00FB36C1">
              <w:rPr>
                <w:rFonts w:cstheme="minorHAnsi"/>
                <w:sz w:val="18"/>
                <w:szCs w:val="18"/>
              </w:rPr>
              <w:t>nformation and</w:t>
            </w:r>
            <w:r w:rsidRPr="00FB36C1" w:rsidR="07255F21">
              <w:rPr>
                <w:rFonts w:cstheme="minorHAnsi"/>
                <w:sz w:val="18"/>
                <w:szCs w:val="18"/>
              </w:rPr>
              <w:t xml:space="preserve"> </w:t>
            </w:r>
            <w:r w:rsidRPr="00FB36C1">
              <w:rPr>
                <w:rFonts w:cstheme="minorHAnsi"/>
                <w:sz w:val="18"/>
                <w:szCs w:val="18"/>
              </w:rPr>
              <w:t>connecting us with the</w:t>
            </w:r>
            <w:r w:rsidRPr="00FB36C1" w:rsidR="1432CF28">
              <w:rPr>
                <w:rFonts w:cstheme="minorHAnsi"/>
                <w:sz w:val="18"/>
                <w:szCs w:val="18"/>
              </w:rPr>
              <w:t xml:space="preserve"> </w:t>
            </w:r>
            <w:r w:rsidRPr="00FB36C1">
              <w:rPr>
                <w:rFonts w:cstheme="minorHAnsi"/>
                <w:sz w:val="18"/>
                <w:szCs w:val="18"/>
              </w:rPr>
              <w:t>world.</w:t>
            </w:r>
          </w:p>
          <w:p w:rsidRPr="00FB36C1" w:rsidR="00603F03" w:rsidP="6882F1E4" w:rsidRDefault="7B2128E1" w14:paraId="08F18557" w14:textId="58016371">
            <w:pPr>
              <w:pStyle w:val="ListParagraph"/>
              <w:numPr>
                <w:ilvl w:val="0"/>
                <w:numId w:val="39"/>
              </w:numPr>
              <w:rPr>
                <w:rFonts w:cstheme="minorHAnsi"/>
                <w:sz w:val="18"/>
                <w:szCs w:val="18"/>
              </w:rPr>
            </w:pPr>
            <w:r w:rsidRPr="00FB36C1">
              <w:rPr>
                <w:rFonts w:cstheme="minorHAnsi"/>
                <w:b/>
                <w:bCs/>
                <w:sz w:val="18"/>
                <w:szCs w:val="18"/>
              </w:rPr>
              <w:t>Mutual Respect</w:t>
            </w:r>
            <w:r w:rsidRPr="00FB36C1">
              <w:rPr>
                <w:rFonts w:cstheme="minorHAnsi"/>
                <w:sz w:val="18"/>
                <w:szCs w:val="18"/>
              </w:rPr>
              <w:t xml:space="preserve">: Students are respectful when listening to the opinions and views of other students. </w:t>
            </w:r>
            <w:r w:rsidRPr="00FB36C1" w:rsidR="690297C2">
              <w:rPr>
                <w:rFonts w:cstheme="minorHAnsi"/>
                <w:sz w:val="18"/>
                <w:szCs w:val="18"/>
              </w:rPr>
              <w:t>We understand that as we are connected with the world while accessing</w:t>
            </w:r>
          </w:p>
          <w:p w:rsidRPr="00FB36C1" w:rsidR="00603F03" w:rsidP="6882F1E4" w:rsidRDefault="690297C2" w14:paraId="11DB33CC" w14:textId="62677FEA">
            <w:pPr>
              <w:pStyle w:val="ListParagraph"/>
              <w:numPr>
                <w:ilvl w:val="0"/>
                <w:numId w:val="39"/>
              </w:numPr>
              <w:spacing w:before="240" w:after="240"/>
              <w:rPr>
                <w:rFonts w:cstheme="minorHAnsi"/>
                <w:sz w:val="18"/>
                <w:szCs w:val="18"/>
              </w:rPr>
            </w:pPr>
            <w:r w:rsidRPr="00FB36C1">
              <w:rPr>
                <w:rFonts w:cstheme="minorHAnsi"/>
                <w:sz w:val="18"/>
                <w:szCs w:val="18"/>
              </w:rPr>
              <w:t>the internet, we are exposed to the widest range of views, and we are learning to respect them.</w:t>
            </w:r>
          </w:p>
          <w:p w:rsidRPr="00FB36C1" w:rsidR="00603F03" w:rsidP="00603F03" w:rsidRDefault="7B2128E1" w14:paraId="215EC6AB" w14:textId="77777777">
            <w:pPr>
              <w:pStyle w:val="ListParagraph"/>
              <w:numPr>
                <w:ilvl w:val="0"/>
                <w:numId w:val="39"/>
              </w:numPr>
              <w:rPr>
                <w:rFonts w:cstheme="minorHAnsi"/>
                <w:sz w:val="18"/>
                <w:szCs w:val="18"/>
              </w:rPr>
            </w:pPr>
            <w:r w:rsidRPr="00FB36C1">
              <w:rPr>
                <w:rFonts w:cstheme="minorHAnsi"/>
                <w:b/>
                <w:bCs/>
                <w:sz w:val="18"/>
                <w:szCs w:val="18"/>
              </w:rPr>
              <w:t>The Rule of Law:</w:t>
            </w:r>
            <w:r w:rsidRPr="00FB36C1">
              <w:rPr>
                <w:rFonts w:cstheme="minorHAnsi"/>
                <w:sz w:val="18"/>
                <w:szCs w:val="18"/>
              </w:rPr>
              <w:t xml:space="preserve"> The classroom rules enable all students to develop their skills in an environment where equipment and each other’s feelings are respected.</w:t>
            </w:r>
          </w:p>
          <w:p w:rsidRPr="00FB36C1" w:rsidR="00603F03" w:rsidP="00603F03" w:rsidRDefault="7B2128E1" w14:paraId="4BF85261" w14:textId="77777777">
            <w:pPr>
              <w:pStyle w:val="ListParagraph"/>
              <w:numPr>
                <w:ilvl w:val="0"/>
                <w:numId w:val="39"/>
              </w:numPr>
              <w:rPr>
                <w:rFonts w:cstheme="minorHAnsi"/>
                <w:sz w:val="18"/>
                <w:szCs w:val="18"/>
              </w:rPr>
            </w:pPr>
            <w:r w:rsidRPr="00FB36C1">
              <w:rPr>
                <w:rFonts w:cstheme="minorHAnsi"/>
                <w:sz w:val="18"/>
                <w:szCs w:val="18"/>
              </w:rPr>
              <w:t xml:space="preserve">The classroom rules ensure students are all responsible for the learning environment. </w:t>
            </w:r>
          </w:p>
          <w:p w:rsidRPr="00FB36C1" w:rsidR="00603F03" w:rsidP="6882F1E4" w:rsidRDefault="7B2128E1" w14:paraId="107D3F4A" w14:textId="6DE6F92F">
            <w:pPr>
              <w:pStyle w:val="ListParagraph"/>
              <w:numPr>
                <w:ilvl w:val="0"/>
                <w:numId w:val="39"/>
              </w:numPr>
              <w:rPr>
                <w:rFonts w:cstheme="minorHAnsi"/>
                <w:sz w:val="18"/>
                <w:szCs w:val="18"/>
              </w:rPr>
            </w:pPr>
            <w:r w:rsidRPr="00FB36C1">
              <w:rPr>
                <w:rFonts w:cstheme="minorHAnsi"/>
                <w:b/>
                <w:bCs/>
                <w:sz w:val="18"/>
                <w:szCs w:val="18"/>
              </w:rPr>
              <w:t>Tolerance:</w:t>
            </w:r>
            <w:r w:rsidRPr="00FB36C1">
              <w:rPr>
                <w:rFonts w:cstheme="minorHAnsi"/>
                <w:sz w:val="18"/>
                <w:szCs w:val="18"/>
              </w:rPr>
              <w:t xml:space="preserve"> Students are tolerant of the opinions and creative ideas of each other. Students value the wide variety of cultures that we explore from all over the world and are tolerant of different faiths and beliefs in the styles we study.</w:t>
            </w:r>
            <w:r w:rsidRPr="00FB36C1" w:rsidR="3E09BEC3">
              <w:rPr>
                <w:rFonts w:cstheme="minorHAnsi"/>
                <w:sz w:val="18"/>
                <w:szCs w:val="18"/>
              </w:rPr>
              <w:t xml:space="preserve"> We use the opportunities offered in computing to question, </w:t>
            </w:r>
            <w:r w:rsidRPr="00FB36C1" w:rsidR="28D831D5">
              <w:rPr>
                <w:rFonts w:cstheme="minorHAnsi"/>
                <w:sz w:val="18"/>
                <w:szCs w:val="18"/>
              </w:rPr>
              <w:t>challenge and understand people w</w:t>
            </w:r>
            <w:r w:rsidRPr="00FB36C1" w:rsidR="3DE29DA7">
              <w:rPr>
                <w:rFonts w:cstheme="minorHAnsi"/>
                <w:sz w:val="18"/>
                <w:szCs w:val="18"/>
              </w:rPr>
              <w:t>i</w:t>
            </w:r>
            <w:r w:rsidRPr="00FB36C1" w:rsidR="28D831D5">
              <w:rPr>
                <w:rFonts w:cstheme="minorHAnsi"/>
                <w:sz w:val="18"/>
                <w:szCs w:val="18"/>
              </w:rPr>
              <w:t>th these different characteristics to support and develop our tolerance of them.</w:t>
            </w:r>
          </w:p>
          <w:p w:rsidRPr="00FB36C1" w:rsidR="00603F03" w:rsidP="6882F1E4" w:rsidRDefault="7B2128E1" w14:paraId="2FF1AA83" w14:textId="77A82566">
            <w:pPr>
              <w:pStyle w:val="ListParagraph"/>
              <w:numPr>
                <w:ilvl w:val="0"/>
                <w:numId w:val="39"/>
              </w:numPr>
              <w:rPr>
                <w:rFonts w:cstheme="minorHAnsi"/>
                <w:sz w:val="18"/>
                <w:szCs w:val="18"/>
              </w:rPr>
            </w:pPr>
            <w:r w:rsidRPr="00FB36C1">
              <w:rPr>
                <w:rFonts w:cstheme="minorHAnsi"/>
                <w:b/>
                <w:bCs/>
                <w:sz w:val="18"/>
                <w:szCs w:val="18"/>
              </w:rPr>
              <w:t>Democracy:</w:t>
            </w:r>
            <w:r w:rsidRPr="00FB36C1">
              <w:rPr>
                <w:rFonts w:cstheme="minorHAnsi"/>
                <w:sz w:val="18"/>
                <w:szCs w:val="18"/>
              </w:rPr>
              <w:t xml:space="preserve"> Students are all part of the learning experience and are listened to. Students assess each other’s work and celebrate each other’s successes. All students are granted autonomy and have the opportunity to make choices on how to develop their own creativity.</w:t>
            </w:r>
            <w:r w:rsidRPr="00FB36C1" w:rsidR="244E5829">
              <w:rPr>
                <w:rFonts w:cstheme="minorHAnsi"/>
                <w:sz w:val="18"/>
                <w:szCs w:val="18"/>
              </w:rPr>
              <w:t xml:space="preserve"> In computing we learn to understand and be considerate of the views of other internet users. </w:t>
            </w:r>
          </w:p>
          <w:p w:rsidRPr="00FB36C1" w:rsidR="00603F03" w:rsidP="00603F03" w:rsidRDefault="00603F03" w14:paraId="65273902" w14:textId="77777777">
            <w:pPr>
              <w:pStyle w:val="ListParagraph"/>
              <w:numPr>
                <w:ilvl w:val="0"/>
                <w:numId w:val="39"/>
              </w:numPr>
              <w:rPr>
                <w:rFonts w:cstheme="minorHAnsi"/>
                <w:sz w:val="18"/>
                <w:szCs w:val="18"/>
              </w:rPr>
            </w:pPr>
          </w:p>
        </w:tc>
      </w:tr>
      <w:tr w:rsidRPr="00FB36C1" w:rsidR="00603F03" w:rsidTr="111D9AF7" w14:paraId="17805215" w14:textId="77777777">
        <w:tc>
          <w:tcPr>
            <w:tcW w:w="14380" w:type="dxa"/>
            <w:shd w:val="clear" w:color="auto" w:fill="BDD6EE" w:themeFill="accent5" w:themeFillTint="66"/>
            <w:tcMar/>
          </w:tcPr>
          <w:p w:rsidRPr="00FB36C1" w:rsidR="00603F03" w:rsidP="00EF4B48" w:rsidRDefault="00603F03" w14:paraId="4AD596B1" w14:textId="5B4BCFB9">
            <w:pPr>
              <w:pStyle w:val="Default"/>
              <w:spacing w:after="240"/>
              <w:rPr>
                <w:rFonts w:asciiTheme="minorHAnsi" w:hAnsiTheme="minorHAnsi" w:cstheme="minorHAnsi"/>
                <w:sz w:val="18"/>
                <w:szCs w:val="18"/>
              </w:rPr>
            </w:pPr>
            <w:r w:rsidRPr="00FB36C1">
              <w:rPr>
                <w:rFonts w:asciiTheme="minorHAnsi" w:hAnsiTheme="minorHAnsi" w:cstheme="minorHAnsi"/>
                <w:b/>
                <w:sz w:val="18"/>
                <w:szCs w:val="18"/>
              </w:rPr>
              <w:lastRenderedPageBreak/>
              <w:t xml:space="preserve">Careers &amp; Employability – </w:t>
            </w:r>
            <w:r w:rsidRPr="00FB36C1">
              <w:rPr>
                <w:rFonts w:asciiTheme="minorHAnsi" w:hAnsiTheme="minorHAnsi" w:cstheme="minorHAnsi"/>
                <w:sz w:val="18"/>
                <w:szCs w:val="18"/>
              </w:rPr>
              <w:t xml:space="preserve">The </w:t>
            </w:r>
            <w:r w:rsidRPr="00FB36C1" w:rsidR="5E8422AE">
              <w:rPr>
                <w:rFonts w:asciiTheme="minorHAnsi" w:hAnsiTheme="minorHAnsi" w:cstheme="minorHAnsi"/>
                <w:sz w:val="18"/>
                <w:szCs w:val="18"/>
              </w:rPr>
              <w:t>computing</w:t>
            </w:r>
            <w:r w:rsidRPr="00FB36C1">
              <w:rPr>
                <w:rFonts w:asciiTheme="minorHAnsi" w:hAnsiTheme="minorHAnsi" w:cstheme="minorHAnsi"/>
                <w:sz w:val="18"/>
                <w:szCs w:val="18"/>
              </w:rPr>
              <w:t xml:space="preserve"> curriculum is designed to ensure students have a breadth of opportunities and experiences that our pupils can start to build their own future pathways on. Through the </w:t>
            </w:r>
            <w:r w:rsidRPr="00FB36C1" w:rsidR="7FEC906C">
              <w:rPr>
                <w:rFonts w:asciiTheme="minorHAnsi" w:hAnsiTheme="minorHAnsi" w:cstheme="minorHAnsi"/>
                <w:sz w:val="18"/>
                <w:szCs w:val="18"/>
              </w:rPr>
              <w:t>computing</w:t>
            </w:r>
            <w:r w:rsidRPr="00FB36C1">
              <w:rPr>
                <w:rFonts w:asciiTheme="minorHAnsi" w:hAnsiTheme="minorHAnsi" w:cstheme="minorHAnsi"/>
                <w:sz w:val="18"/>
                <w:szCs w:val="18"/>
              </w:rPr>
              <w:t xml:space="preserve"> curriculum, our students are supported to develop the following skills; </w:t>
            </w:r>
          </w:p>
          <w:p w:rsidRPr="00FB36C1" w:rsidR="00603F03" w:rsidP="00603F03" w:rsidRDefault="7B2128E1" w14:paraId="7F02E2C8" w14:textId="77777777">
            <w:pPr>
              <w:pStyle w:val="ListParagraph"/>
              <w:numPr>
                <w:ilvl w:val="0"/>
                <w:numId w:val="40"/>
              </w:numPr>
              <w:rPr>
                <w:rFonts w:cstheme="minorHAnsi"/>
                <w:sz w:val="18"/>
                <w:szCs w:val="18"/>
              </w:rPr>
            </w:pPr>
            <w:r w:rsidRPr="00FB36C1">
              <w:rPr>
                <w:rFonts w:cstheme="minorHAnsi"/>
                <w:sz w:val="18"/>
                <w:szCs w:val="18"/>
              </w:rPr>
              <w:t>Communication</w:t>
            </w:r>
          </w:p>
          <w:p w:rsidRPr="00FB36C1" w:rsidR="00603F03" w:rsidP="00603F03" w:rsidRDefault="7B2128E1" w14:paraId="2CC314BC" w14:textId="77777777">
            <w:pPr>
              <w:pStyle w:val="ListParagraph"/>
              <w:numPr>
                <w:ilvl w:val="0"/>
                <w:numId w:val="40"/>
              </w:numPr>
              <w:rPr>
                <w:rFonts w:cstheme="minorHAnsi"/>
                <w:sz w:val="18"/>
                <w:szCs w:val="18"/>
              </w:rPr>
            </w:pPr>
            <w:r w:rsidRPr="00FB36C1">
              <w:rPr>
                <w:rFonts w:cstheme="minorHAnsi"/>
                <w:sz w:val="18"/>
                <w:szCs w:val="18"/>
              </w:rPr>
              <w:t>Confidence</w:t>
            </w:r>
          </w:p>
          <w:p w:rsidRPr="00FB36C1" w:rsidR="00603F03" w:rsidP="00603F03" w:rsidRDefault="7B2128E1" w14:paraId="52FF305C" w14:textId="77777777">
            <w:pPr>
              <w:pStyle w:val="ListParagraph"/>
              <w:numPr>
                <w:ilvl w:val="0"/>
                <w:numId w:val="40"/>
              </w:numPr>
              <w:rPr>
                <w:rFonts w:cstheme="minorHAnsi"/>
                <w:sz w:val="18"/>
                <w:szCs w:val="18"/>
              </w:rPr>
            </w:pPr>
            <w:r w:rsidRPr="00FB36C1">
              <w:rPr>
                <w:rFonts w:cstheme="minorHAnsi"/>
                <w:sz w:val="18"/>
                <w:szCs w:val="18"/>
              </w:rPr>
              <w:t>Teamwork and Leadership</w:t>
            </w:r>
          </w:p>
          <w:p w:rsidRPr="00FB36C1" w:rsidR="00603F03" w:rsidP="00603F03" w:rsidRDefault="7B2128E1" w14:paraId="22EF1EE0" w14:textId="77777777">
            <w:pPr>
              <w:pStyle w:val="ListParagraph"/>
              <w:numPr>
                <w:ilvl w:val="0"/>
                <w:numId w:val="40"/>
              </w:numPr>
              <w:rPr>
                <w:rFonts w:cstheme="minorHAnsi"/>
                <w:sz w:val="18"/>
                <w:szCs w:val="18"/>
              </w:rPr>
            </w:pPr>
            <w:r w:rsidRPr="00FB36C1">
              <w:rPr>
                <w:rFonts w:cstheme="minorHAnsi"/>
                <w:sz w:val="18"/>
                <w:szCs w:val="18"/>
              </w:rPr>
              <w:t>Listening and Responding</w:t>
            </w:r>
          </w:p>
          <w:p w:rsidRPr="00FB36C1" w:rsidR="6C65E480" w:rsidP="6882F1E4" w:rsidRDefault="6C65E480" w14:paraId="21FAC34F" w14:textId="396956F9">
            <w:pPr>
              <w:pStyle w:val="ListParagraph"/>
              <w:numPr>
                <w:ilvl w:val="0"/>
                <w:numId w:val="40"/>
              </w:numPr>
              <w:spacing w:line="259" w:lineRule="auto"/>
              <w:rPr>
                <w:rFonts w:cstheme="minorHAnsi"/>
                <w:sz w:val="18"/>
                <w:szCs w:val="18"/>
              </w:rPr>
            </w:pPr>
            <w:r w:rsidRPr="00FB36C1">
              <w:rPr>
                <w:rFonts w:cstheme="minorHAnsi"/>
                <w:sz w:val="18"/>
                <w:szCs w:val="18"/>
              </w:rPr>
              <w:t>Logical thinking</w:t>
            </w:r>
          </w:p>
          <w:p w:rsidRPr="00FB36C1" w:rsidR="00603F03" w:rsidP="6882F1E4" w:rsidRDefault="5FFEB630" w14:paraId="37624088" w14:textId="520115CD">
            <w:pPr>
              <w:pStyle w:val="ListParagraph"/>
              <w:numPr>
                <w:ilvl w:val="0"/>
                <w:numId w:val="40"/>
              </w:numPr>
              <w:rPr>
                <w:rFonts w:cstheme="minorHAnsi"/>
                <w:sz w:val="18"/>
                <w:szCs w:val="18"/>
              </w:rPr>
            </w:pPr>
            <w:r w:rsidRPr="00FB36C1">
              <w:rPr>
                <w:rFonts w:cstheme="minorHAnsi"/>
                <w:sz w:val="18"/>
                <w:szCs w:val="18"/>
              </w:rPr>
              <w:t>Programming to extend c</w:t>
            </w:r>
            <w:r w:rsidRPr="00FB36C1" w:rsidR="7B2128E1">
              <w:rPr>
                <w:rFonts w:cstheme="minorHAnsi"/>
                <w:sz w:val="18"/>
                <w:szCs w:val="18"/>
              </w:rPr>
              <w:t>ritical thinking and problem solving</w:t>
            </w:r>
          </w:p>
          <w:p w:rsidRPr="00FB36C1" w:rsidR="2B971C3D" w:rsidP="6882F1E4" w:rsidRDefault="2B971C3D" w14:paraId="316870CA" w14:textId="7511F592">
            <w:pPr>
              <w:pStyle w:val="ListParagraph"/>
              <w:numPr>
                <w:ilvl w:val="0"/>
                <w:numId w:val="40"/>
              </w:numPr>
              <w:spacing w:line="259" w:lineRule="auto"/>
              <w:rPr>
                <w:rFonts w:cstheme="minorHAnsi"/>
                <w:sz w:val="18"/>
                <w:szCs w:val="18"/>
              </w:rPr>
            </w:pPr>
            <w:proofErr w:type="spellStart"/>
            <w:r w:rsidRPr="00FB36C1">
              <w:rPr>
                <w:rFonts w:cstheme="minorHAnsi"/>
                <w:sz w:val="18"/>
                <w:szCs w:val="18"/>
              </w:rPr>
              <w:t>Maths</w:t>
            </w:r>
            <w:proofErr w:type="spellEnd"/>
            <w:r w:rsidRPr="00FB36C1">
              <w:rPr>
                <w:rFonts w:cstheme="minorHAnsi"/>
                <w:sz w:val="18"/>
                <w:szCs w:val="18"/>
              </w:rPr>
              <w:t xml:space="preserve"> skills</w:t>
            </w:r>
          </w:p>
          <w:p w:rsidRPr="00FB36C1" w:rsidR="00603F03" w:rsidP="00603F03" w:rsidRDefault="7B2128E1" w14:paraId="2B856398" w14:textId="77777777">
            <w:pPr>
              <w:pStyle w:val="ListParagraph"/>
              <w:numPr>
                <w:ilvl w:val="0"/>
                <w:numId w:val="40"/>
              </w:numPr>
              <w:rPr>
                <w:rFonts w:cstheme="minorHAnsi"/>
                <w:sz w:val="18"/>
                <w:szCs w:val="18"/>
              </w:rPr>
            </w:pPr>
            <w:r w:rsidRPr="00FB36C1">
              <w:rPr>
                <w:rFonts w:cstheme="minorHAnsi"/>
                <w:sz w:val="18"/>
                <w:szCs w:val="18"/>
              </w:rPr>
              <w:t>Research</w:t>
            </w:r>
          </w:p>
          <w:p w:rsidRPr="00FB36C1" w:rsidR="00603F03" w:rsidP="00EF4B48" w:rsidRDefault="00603F03" w14:paraId="374A8088" w14:textId="77777777">
            <w:pPr>
              <w:rPr>
                <w:rFonts w:cstheme="minorHAnsi"/>
                <w:sz w:val="18"/>
                <w:szCs w:val="18"/>
              </w:rPr>
            </w:pPr>
          </w:p>
          <w:p w:rsidRPr="00FB36C1" w:rsidR="00603F03" w:rsidP="00EF4B48" w:rsidRDefault="00603F03" w14:paraId="4031B1BB" w14:textId="77777777">
            <w:pPr>
              <w:pStyle w:val="Default"/>
              <w:spacing w:before="240" w:after="60"/>
              <w:rPr>
                <w:rFonts w:asciiTheme="minorHAnsi" w:hAnsiTheme="minorHAnsi" w:cstheme="minorHAnsi"/>
                <w:color w:val="104F75"/>
                <w:sz w:val="20"/>
                <w:szCs w:val="20"/>
              </w:rPr>
            </w:pPr>
            <w:r w:rsidRPr="00FB36C1">
              <w:rPr>
                <w:rFonts w:asciiTheme="minorHAnsi" w:hAnsiTheme="minorHAnsi" w:cstheme="minorHAnsi"/>
                <w:b/>
                <w:bCs/>
                <w:color w:val="104F75"/>
                <w:sz w:val="20"/>
                <w:szCs w:val="20"/>
              </w:rPr>
              <w:t xml:space="preserve">Events </w:t>
            </w:r>
          </w:p>
          <w:p w:rsidRPr="00FB36C1" w:rsidR="00603F03" w:rsidP="00603F03" w:rsidRDefault="524541DA" w14:paraId="2E308C3A" w14:textId="07C60B7C">
            <w:pPr>
              <w:pStyle w:val="Default"/>
              <w:numPr>
                <w:ilvl w:val="0"/>
                <w:numId w:val="2"/>
              </w:numPr>
              <w:spacing w:after="240"/>
              <w:ind w:left="170" w:hanging="113"/>
              <w:rPr>
                <w:rFonts w:asciiTheme="minorHAnsi" w:hAnsiTheme="minorHAnsi" w:cstheme="minorHAnsi"/>
                <w:sz w:val="20"/>
                <w:szCs w:val="20"/>
              </w:rPr>
            </w:pPr>
            <w:r w:rsidRPr="00FB36C1">
              <w:rPr>
                <w:rFonts w:asciiTheme="minorHAnsi" w:hAnsiTheme="minorHAnsi" w:cstheme="minorHAnsi"/>
                <w:sz w:val="20"/>
                <w:szCs w:val="20"/>
              </w:rPr>
              <w:t xml:space="preserve">BEBRAS challenge </w:t>
            </w:r>
          </w:p>
        </w:tc>
      </w:tr>
    </w:tbl>
    <w:p w:rsidRPr="00FB36C1" w:rsidR="006B5821" w:rsidRDefault="006B5821" w14:paraId="3079815D" w14:textId="77777777">
      <w:pPr>
        <w:rPr>
          <w:rFonts w:cstheme="minorHAnsi"/>
        </w:rPr>
      </w:pPr>
    </w:p>
    <w:p w:rsidR="111D9AF7" w:rsidRDefault="111D9AF7" w14:paraId="11D34C30" w14:textId="2267B36C">
      <w:r>
        <w:br w:type="page"/>
      </w:r>
    </w:p>
    <w:p w:rsidRPr="00FB36C1" w:rsidR="00B0158A" w:rsidP="00FB36C1" w:rsidRDefault="00950E83" w14:paraId="70863156" w14:textId="31A5B8A2">
      <w:pPr>
        <w:pStyle w:val="Heading1"/>
        <w:rPr>
          <w:rFonts w:cstheme="minorHAnsi"/>
        </w:rPr>
      </w:pPr>
      <w:bookmarkStart w:name="_Toc168579668" w:id="11"/>
      <w:bookmarkStart w:name="_Toc203507539" w:id="12"/>
      <w:r w:rsidRPr="00FB36C1">
        <w:rPr>
          <w:rFonts w:cstheme="minorHAnsi"/>
        </w:rPr>
        <w:t>SMSC</w:t>
      </w:r>
      <w:r w:rsidRPr="00FB36C1" w:rsidR="00FE7383">
        <w:rPr>
          <w:rFonts w:cstheme="minorHAnsi"/>
        </w:rPr>
        <w:t xml:space="preserve"> CURRICULUM</w:t>
      </w:r>
      <w:r w:rsidRPr="00FB36C1">
        <w:rPr>
          <w:rFonts w:cstheme="minorHAnsi"/>
        </w:rPr>
        <w:t xml:space="preserve"> LINKS</w:t>
      </w:r>
      <w:bookmarkEnd w:id="11"/>
      <w:bookmarkEnd w:id="12"/>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FB36C1" w:rsidR="00603F03" w:rsidTr="111D9AF7" w14:paraId="15BF892A" w14:textId="77777777">
        <w:tc>
          <w:tcPr>
            <w:tcW w:w="14390" w:type="dxa"/>
            <w:shd w:val="clear" w:color="auto" w:fill="2E74B5" w:themeFill="accent5" w:themeFillShade="BF"/>
            <w:tcMar/>
          </w:tcPr>
          <w:p w:rsidRPr="00FB36C1" w:rsidR="00603F03" w:rsidP="00EF4B48" w:rsidRDefault="00603F03" w14:paraId="671FAEB8" w14:textId="77777777">
            <w:pPr>
              <w:rPr>
                <w:rFonts w:cstheme="minorHAnsi"/>
                <w:b/>
                <w:bCs/>
                <w:color w:val="FFFFFF" w:themeColor="background1"/>
                <w:lang w:val="en-GB"/>
              </w:rPr>
            </w:pPr>
            <w:r w:rsidRPr="00FB36C1">
              <w:rPr>
                <w:rFonts w:cstheme="minorHAnsi"/>
                <w:b/>
                <w:bCs/>
                <w:color w:val="FFFFFF" w:themeColor="background1"/>
                <w:lang w:val="en-GB"/>
              </w:rPr>
              <w:t xml:space="preserve">Spiritual development </w:t>
            </w:r>
          </w:p>
          <w:p w:rsidRPr="00FB36C1" w:rsidR="00603F03" w:rsidP="00EF4B48" w:rsidRDefault="00603F03" w14:paraId="457EBA0F" w14:textId="77777777">
            <w:pPr>
              <w:rPr>
                <w:rFonts w:cstheme="minorHAnsi"/>
                <w:b/>
                <w:bCs/>
                <w:color w:val="FFFFFF" w:themeColor="background1"/>
                <w:lang w:val="en-GB"/>
              </w:rPr>
            </w:pPr>
          </w:p>
          <w:p w:rsidRPr="00FB36C1" w:rsidR="00603F03" w:rsidP="00EF4B48" w:rsidRDefault="00603F03" w14:paraId="29B4BCE6" w14:textId="2DCB6459">
            <w:pPr>
              <w:rPr>
                <w:rFonts w:cstheme="minorHAnsi"/>
                <w:color w:val="FFFFFF" w:themeColor="background1"/>
                <w:lang w:val="en-GB"/>
              </w:rPr>
            </w:pPr>
            <w:r w:rsidRPr="00FB36C1">
              <w:rPr>
                <w:rFonts w:cstheme="minorHAnsi"/>
                <w:color w:val="FFFFFF" w:themeColor="background1"/>
                <w:lang w:val="en-GB"/>
              </w:rPr>
              <w:t xml:space="preserve">Through the projects we offer and the curriculum we deliver at both key stages, the pupils are taught how to investigate </w:t>
            </w:r>
            <w:r w:rsidRPr="00FB36C1" w:rsidR="00FB36C1">
              <w:rPr>
                <w:rFonts w:cstheme="minorHAnsi"/>
                <w:color w:val="FFFFFF" w:themeColor="background1"/>
                <w:lang w:val="en-GB"/>
              </w:rPr>
              <w:t>computing</w:t>
            </w:r>
            <w:r w:rsidRPr="00FB36C1" w:rsidR="2B46A71D">
              <w:rPr>
                <w:rFonts w:cstheme="minorHAnsi"/>
                <w:color w:val="FFFFFF" w:themeColor="background1"/>
                <w:lang w:val="en-GB"/>
              </w:rPr>
              <w:t xml:space="preserve"> system</w:t>
            </w:r>
            <w:r w:rsidRPr="00FB36C1">
              <w:rPr>
                <w:rFonts w:cstheme="minorHAnsi"/>
                <w:color w:val="FFFFFF" w:themeColor="background1"/>
                <w:lang w:val="en-GB"/>
              </w:rPr>
              <w:t xml:space="preserve">. This includes </w:t>
            </w:r>
            <w:r w:rsidRPr="00FB36C1" w:rsidR="11C76982">
              <w:rPr>
                <w:rFonts w:cstheme="minorHAnsi"/>
                <w:color w:val="FFFFFF" w:themeColor="background1"/>
                <w:lang w:val="en-GB"/>
              </w:rPr>
              <w:t>the</w:t>
            </w:r>
            <w:r w:rsidRPr="00FB36C1">
              <w:rPr>
                <w:rFonts w:cstheme="minorHAnsi"/>
                <w:color w:val="FFFFFF" w:themeColor="background1"/>
                <w:lang w:val="en-GB"/>
              </w:rPr>
              <w:t xml:space="preserve"> </w:t>
            </w:r>
            <w:r w:rsidRPr="00FB36C1" w:rsidR="11C76982">
              <w:rPr>
                <w:rFonts w:cstheme="minorHAnsi"/>
                <w:color w:val="FFFFFF" w:themeColor="background1"/>
                <w:lang w:val="en-GB"/>
              </w:rPr>
              <w:t>environmental, cultural</w:t>
            </w:r>
            <w:r w:rsidRPr="00FB36C1">
              <w:rPr>
                <w:rFonts w:cstheme="minorHAnsi"/>
                <w:color w:val="FFFFFF" w:themeColor="background1"/>
                <w:lang w:val="en-GB"/>
              </w:rPr>
              <w:t xml:space="preserve"> and </w:t>
            </w:r>
            <w:r w:rsidRPr="00FB36C1" w:rsidR="11C76982">
              <w:rPr>
                <w:rFonts w:cstheme="minorHAnsi"/>
                <w:color w:val="FFFFFF" w:themeColor="background1"/>
                <w:lang w:val="en-GB"/>
              </w:rPr>
              <w:t>ethical impacts</w:t>
            </w:r>
            <w:r w:rsidRPr="00FB36C1">
              <w:rPr>
                <w:rFonts w:cstheme="minorHAnsi"/>
                <w:color w:val="FFFFFF" w:themeColor="background1"/>
                <w:lang w:val="en-GB"/>
              </w:rPr>
              <w:t xml:space="preserve"> of how products affect the quality of our daily lives. Pupils are encouraged to develop their thinking skills and explore the wider natural world around them. They are taught to reflect upon what they see and develop ideas and solutions to problems which are both workable and innovative.</w:t>
            </w:r>
          </w:p>
        </w:tc>
      </w:tr>
      <w:tr w:rsidRPr="00FB36C1" w:rsidR="00603F03" w:rsidTr="111D9AF7" w14:paraId="53972B79" w14:textId="77777777">
        <w:tc>
          <w:tcPr>
            <w:tcW w:w="14390" w:type="dxa"/>
            <w:shd w:val="clear" w:color="auto" w:fill="9CC2E5" w:themeFill="accent5" w:themeFillTint="99"/>
            <w:tcMar/>
          </w:tcPr>
          <w:p w:rsidRPr="00FB36C1" w:rsidR="00603F03" w:rsidP="00EF4B48" w:rsidRDefault="00603F03" w14:paraId="6FFDE047" w14:textId="77777777">
            <w:pPr>
              <w:rPr>
                <w:rFonts w:cstheme="minorHAnsi"/>
                <w:b/>
                <w:bCs/>
              </w:rPr>
            </w:pPr>
            <w:r w:rsidRPr="00FB36C1">
              <w:rPr>
                <w:rFonts w:cstheme="minorHAnsi"/>
                <w:b/>
                <w:bCs/>
              </w:rPr>
              <w:t>Moral development</w:t>
            </w:r>
          </w:p>
          <w:p w:rsidRPr="00FB36C1" w:rsidR="00603F03" w:rsidP="00EF4B48" w:rsidRDefault="00603F03" w14:paraId="799203B1" w14:textId="77777777">
            <w:pPr>
              <w:rPr>
                <w:rFonts w:cstheme="minorHAnsi"/>
                <w:b/>
                <w:bCs/>
              </w:rPr>
            </w:pPr>
          </w:p>
          <w:p w:rsidRPr="00FB36C1" w:rsidR="00603F03" w:rsidP="00EF4B48" w:rsidRDefault="00603F03" w14:paraId="71A49FE6" w14:textId="3BCE6888">
            <w:pPr>
              <w:rPr>
                <w:rFonts w:cstheme="minorHAnsi"/>
              </w:rPr>
            </w:pPr>
            <w:r w:rsidRPr="00FB36C1">
              <w:rPr>
                <w:rFonts w:cstheme="minorHAnsi"/>
              </w:rPr>
              <w:lastRenderedPageBreak/>
              <w:t xml:space="preserve">Pupils are faced with moral decisions throughout the </w:t>
            </w:r>
            <w:r w:rsidRPr="00FB36C1" w:rsidR="2D48ABF6">
              <w:rPr>
                <w:rFonts w:cstheme="minorHAnsi"/>
              </w:rPr>
              <w:t>computing</w:t>
            </w:r>
            <w:r w:rsidRPr="00FB36C1" w:rsidR="52D6A39E">
              <w:rPr>
                <w:rFonts w:cstheme="minorHAnsi"/>
              </w:rPr>
              <w:t xml:space="preserve"> curriculum</w:t>
            </w:r>
            <w:r w:rsidRPr="00FB36C1">
              <w:rPr>
                <w:rFonts w:cstheme="minorHAnsi"/>
              </w:rPr>
              <w:t xml:space="preserve">.  This includes </w:t>
            </w:r>
            <w:r w:rsidRPr="00FB36C1" w:rsidR="14601CCF">
              <w:rPr>
                <w:rFonts w:cstheme="minorHAnsi"/>
              </w:rPr>
              <w:t>looki</w:t>
            </w:r>
            <w:r w:rsidRPr="00FB36C1" w:rsidR="5F4853FB">
              <w:rPr>
                <w:rFonts w:cstheme="minorHAnsi"/>
              </w:rPr>
              <w:t xml:space="preserve">ng at the legislations linked to computing with the Computer Misuse Act and the Data Protection Act. Students also look at </w:t>
            </w:r>
            <w:r w:rsidRPr="00FB36C1" w:rsidR="4705F934">
              <w:rPr>
                <w:rFonts w:cstheme="minorHAnsi"/>
              </w:rPr>
              <w:t>Creative Commons License, which is transferrable across their entire curriculum. The ethics within computing</w:t>
            </w:r>
            <w:r w:rsidRPr="00FB36C1">
              <w:rPr>
                <w:rFonts w:cstheme="minorHAnsi"/>
              </w:rPr>
              <w:t xml:space="preserve"> are discussed </w:t>
            </w:r>
            <w:r w:rsidRPr="00FB36C1" w:rsidR="4705F934">
              <w:rPr>
                <w:rFonts w:cstheme="minorHAnsi"/>
              </w:rPr>
              <w:t>across many areas such as</w:t>
            </w:r>
            <w:r w:rsidRPr="00FB36C1" w:rsidR="00101F3F">
              <w:rPr>
                <w:rFonts w:cstheme="minorHAnsi"/>
              </w:rPr>
              <w:t>;</w:t>
            </w:r>
            <w:r w:rsidRPr="00FB36C1" w:rsidR="4705F934">
              <w:rPr>
                <w:rFonts w:cstheme="minorHAnsi"/>
              </w:rPr>
              <w:t xml:space="preserve"> when looking at </w:t>
            </w:r>
            <w:r w:rsidRPr="00FB36C1" w:rsidR="00DD515A">
              <w:rPr>
                <w:rFonts w:cstheme="minorHAnsi"/>
              </w:rPr>
              <w:t>“</w:t>
            </w:r>
            <w:r w:rsidRPr="00FB36C1" w:rsidR="00FB36C1">
              <w:rPr>
                <w:rFonts w:cstheme="minorHAnsi"/>
              </w:rPr>
              <w:t>hacktivists</w:t>
            </w:r>
            <w:r w:rsidRPr="00FB36C1" w:rsidR="00DD515A">
              <w:rPr>
                <w:rFonts w:cstheme="minorHAnsi"/>
              </w:rPr>
              <w:t>”;</w:t>
            </w:r>
            <w:r w:rsidRPr="00FB36C1" w:rsidR="0BE50EA7">
              <w:rPr>
                <w:rFonts w:cstheme="minorHAnsi"/>
              </w:rPr>
              <w:t xml:space="preserve"> </w:t>
            </w:r>
            <w:r w:rsidRPr="00FB36C1" w:rsidR="0496B31D">
              <w:rPr>
                <w:rFonts w:cstheme="minorHAnsi"/>
              </w:rPr>
              <w:t>the mining and disposal of materials</w:t>
            </w:r>
            <w:r w:rsidRPr="00FB36C1" w:rsidR="00DD515A">
              <w:rPr>
                <w:rFonts w:cstheme="minorHAnsi"/>
              </w:rPr>
              <w:t>;</w:t>
            </w:r>
            <w:r w:rsidRPr="00FB36C1" w:rsidR="0496B31D">
              <w:rPr>
                <w:rFonts w:cstheme="minorHAnsi"/>
              </w:rPr>
              <w:t xml:space="preserve"> </w:t>
            </w:r>
            <w:r w:rsidRPr="00FB36C1" w:rsidR="0BE50EA7">
              <w:rPr>
                <w:rFonts w:cstheme="minorHAnsi"/>
              </w:rPr>
              <w:t>and the development of computer systems</w:t>
            </w:r>
            <w:r w:rsidRPr="00FB36C1" w:rsidR="062CE719">
              <w:rPr>
                <w:rFonts w:cstheme="minorHAnsi"/>
              </w:rPr>
              <w:t xml:space="preserve"> using AI.</w:t>
            </w:r>
            <w:r w:rsidRPr="00FB36C1" w:rsidR="0BE50EA7">
              <w:rPr>
                <w:rFonts w:cstheme="minorHAnsi"/>
              </w:rPr>
              <w:t xml:space="preserve"> </w:t>
            </w:r>
            <w:r w:rsidRPr="00FB36C1">
              <w:rPr>
                <w:rFonts w:cstheme="minorHAnsi"/>
              </w:rPr>
              <w:t xml:space="preserve"> Within the classroom and the wider </w:t>
            </w:r>
            <w:r w:rsidRPr="00FB36C1" w:rsidR="00101F3F">
              <w:rPr>
                <w:rFonts w:cstheme="minorHAnsi"/>
              </w:rPr>
              <w:t>community,</w:t>
            </w:r>
            <w:r w:rsidRPr="00FB36C1">
              <w:rPr>
                <w:rFonts w:cstheme="minorHAnsi"/>
              </w:rPr>
              <w:t xml:space="preserve"> the pupils are expected to show respect to others and take responsibility for their own actions and of those around them, taking into consideration the consequences.</w:t>
            </w:r>
          </w:p>
        </w:tc>
      </w:tr>
      <w:tr w:rsidRPr="00FB36C1" w:rsidR="00603F03" w:rsidTr="111D9AF7" w14:paraId="5683590F" w14:textId="77777777">
        <w:tc>
          <w:tcPr>
            <w:tcW w:w="14390" w:type="dxa"/>
            <w:shd w:val="clear" w:color="auto" w:fill="BDD6EE" w:themeFill="accent5" w:themeFillTint="66"/>
            <w:tcMar/>
          </w:tcPr>
          <w:p w:rsidRPr="00FB36C1" w:rsidR="00603F03" w:rsidP="00EF4B48" w:rsidRDefault="00603F03" w14:paraId="696B909B" w14:textId="77777777">
            <w:pPr>
              <w:rPr>
                <w:rFonts w:cstheme="minorHAnsi"/>
                <w:b/>
                <w:color w:val="000000" w:themeColor="text1"/>
              </w:rPr>
            </w:pPr>
            <w:r w:rsidRPr="00FB36C1">
              <w:rPr>
                <w:rFonts w:cstheme="minorHAnsi"/>
                <w:b/>
                <w:color w:val="000000" w:themeColor="text1"/>
              </w:rPr>
              <w:lastRenderedPageBreak/>
              <w:t>Social development</w:t>
            </w:r>
          </w:p>
          <w:p w:rsidRPr="00FB36C1" w:rsidR="00603F03" w:rsidP="00EF4B48" w:rsidRDefault="00603F03" w14:paraId="5E97675E" w14:textId="77777777">
            <w:pPr>
              <w:rPr>
                <w:rFonts w:cstheme="minorHAnsi"/>
              </w:rPr>
            </w:pPr>
          </w:p>
          <w:p w:rsidRPr="00FB36C1" w:rsidR="00603F03" w:rsidP="111D9AF7" w:rsidRDefault="00603F03" w14:paraId="716571EA" w14:textId="4F1B0CA0">
            <w:pPr>
              <w:ind w:left="57"/>
              <w:rPr>
                <w:rFonts w:cs="Calibri" w:cstheme="minorAscii"/>
              </w:rPr>
            </w:pPr>
            <w:r w:rsidRPr="111D9AF7" w:rsidR="111D9AF7">
              <w:rPr>
                <w:rFonts w:cs="Calibri" w:cstheme="minorAscii"/>
              </w:rPr>
              <w:t xml:space="preserve">Pupils are often asked to make decisions and justify their answers with regards to a given </w:t>
            </w:r>
            <w:r w:rsidRPr="111D9AF7" w:rsidR="111D9AF7">
              <w:rPr>
                <w:rFonts w:cs="Calibri" w:cstheme="minorAscii"/>
              </w:rPr>
              <w:t>scenario</w:t>
            </w:r>
            <w:r w:rsidRPr="111D9AF7" w:rsidR="111D9AF7">
              <w:rPr>
                <w:rFonts w:cs="Calibri" w:cstheme="minorAscii"/>
              </w:rPr>
              <w:t xml:space="preserve">. Pupils learn to articulate their thoughts and feelings about their own and </w:t>
            </w:r>
            <w:r w:rsidRPr="111D9AF7" w:rsidR="111D9AF7">
              <w:rPr>
                <w:rFonts w:cs="Calibri" w:cstheme="minorAscii"/>
              </w:rPr>
              <w:t>other's</w:t>
            </w:r>
            <w:r w:rsidRPr="111D9AF7" w:rsidR="111D9AF7">
              <w:rPr>
                <w:rFonts w:cs="Calibri" w:cstheme="minorAscii"/>
              </w:rPr>
              <w:t xml:space="preserve"> work</w:t>
            </w:r>
            <w:r w:rsidRPr="111D9AF7" w:rsidR="111D9AF7">
              <w:rPr>
                <w:rFonts w:cs="Calibri" w:cstheme="minorAscii"/>
              </w:rPr>
              <w:t xml:space="preserve">.  </w:t>
            </w:r>
            <w:r w:rsidRPr="111D9AF7" w:rsidR="111D9AF7">
              <w:rPr>
                <w:rFonts w:cs="Calibri" w:cstheme="minorAscii"/>
              </w:rPr>
              <w:t xml:space="preserve">To do </w:t>
            </w:r>
            <w:r w:rsidRPr="111D9AF7" w:rsidR="111D9AF7">
              <w:rPr>
                <w:rFonts w:cs="Calibri" w:cstheme="minorAscii"/>
              </w:rPr>
              <w:t>this</w:t>
            </w:r>
            <w:r w:rsidRPr="111D9AF7" w:rsidR="111D9AF7">
              <w:rPr>
                <w:rFonts w:cs="Calibri" w:cstheme="minorAscii"/>
              </w:rPr>
              <w:t xml:space="preserve"> they need to take criticism without offence and provide feedback which is carefully considered and constructive.</w:t>
            </w:r>
          </w:p>
          <w:p w:rsidRPr="00FB36C1" w:rsidR="00603F03" w:rsidP="00EF4B48" w:rsidRDefault="00603F03" w14:paraId="5BD00602" w14:textId="77777777">
            <w:pPr>
              <w:ind w:left="57"/>
              <w:rPr>
                <w:rFonts w:cstheme="minorHAnsi"/>
              </w:rPr>
            </w:pPr>
          </w:p>
        </w:tc>
      </w:tr>
      <w:tr w:rsidRPr="00FB36C1" w:rsidR="00603F03" w:rsidTr="111D9AF7" w14:paraId="18E52A38" w14:textId="77777777">
        <w:tc>
          <w:tcPr>
            <w:tcW w:w="14390" w:type="dxa"/>
            <w:shd w:val="clear" w:color="auto" w:fill="DEEAF6" w:themeFill="accent5" w:themeFillTint="33"/>
            <w:tcMar/>
          </w:tcPr>
          <w:p w:rsidRPr="00FB36C1" w:rsidR="00603F03" w:rsidP="00EF4B48" w:rsidRDefault="00603F03" w14:paraId="07FC8898" w14:textId="77777777">
            <w:pPr>
              <w:rPr>
                <w:rFonts w:cstheme="minorHAnsi"/>
                <w:b/>
                <w:bCs/>
              </w:rPr>
            </w:pPr>
            <w:r w:rsidRPr="00FB36C1">
              <w:rPr>
                <w:rFonts w:cstheme="minorHAnsi"/>
                <w:b/>
                <w:bCs/>
              </w:rPr>
              <w:t>Cultural development</w:t>
            </w:r>
          </w:p>
          <w:p w:rsidRPr="00FB36C1" w:rsidR="00603F03" w:rsidP="00EF4B48" w:rsidRDefault="00603F03" w14:paraId="7E10D128" w14:textId="77777777">
            <w:pPr>
              <w:rPr>
                <w:rFonts w:cstheme="minorHAnsi"/>
              </w:rPr>
            </w:pPr>
          </w:p>
          <w:p w:rsidRPr="00FB36C1" w:rsidR="00603F03" w:rsidP="00EF4B48" w:rsidRDefault="7B2128E1" w14:paraId="6634F699" w14:textId="1EAB3F35">
            <w:pPr>
              <w:rPr>
                <w:rFonts w:cstheme="minorHAnsi"/>
              </w:rPr>
            </w:pPr>
            <w:r w:rsidRPr="00FB36C1">
              <w:rPr>
                <w:rFonts w:cstheme="minorHAnsi"/>
              </w:rPr>
              <w:t xml:space="preserve">Pupils are taught that all their </w:t>
            </w:r>
            <w:r w:rsidRPr="00FB36C1" w:rsidR="2817C126">
              <w:rPr>
                <w:rFonts w:cstheme="minorHAnsi"/>
              </w:rPr>
              <w:t>computing</w:t>
            </w:r>
            <w:r w:rsidRPr="00FB36C1">
              <w:rPr>
                <w:rFonts w:cstheme="minorHAnsi"/>
              </w:rPr>
              <w:t xml:space="preserve"> work should be sensitive to needs and beliefs of different backgrounds, ensuring all imagery, text and </w:t>
            </w:r>
            <w:r w:rsidRPr="00FB36C1" w:rsidR="4942BCC2">
              <w:rPr>
                <w:rFonts w:cstheme="minorHAnsi"/>
              </w:rPr>
              <w:t>ideas</w:t>
            </w:r>
            <w:r w:rsidRPr="00FB36C1">
              <w:rPr>
                <w:rFonts w:cstheme="minorHAnsi"/>
              </w:rPr>
              <w:t xml:space="preserve"> won't cause offence. Pupils must consider how their ideas can impact the world around them</w:t>
            </w:r>
            <w:r w:rsidRPr="00FB36C1" w:rsidR="0FE59629">
              <w:rPr>
                <w:rFonts w:cstheme="minorHAnsi"/>
              </w:rPr>
              <w:t>, particularly</w:t>
            </w:r>
            <w:r w:rsidRPr="00FB36C1">
              <w:rPr>
                <w:rFonts w:cstheme="minorHAnsi"/>
              </w:rPr>
              <w:t xml:space="preserve"> the </w:t>
            </w:r>
            <w:r w:rsidRPr="00FB36C1" w:rsidR="0FE59629">
              <w:rPr>
                <w:rFonts w:cstheme="minorHAnsi"/>
              </w:rPr>
              <w:t>impact</w:t>
            </w:r>
            <w:r w:rsidRPr="00FB36C1">
              <w:rPr>
                <w:rFonts w:cstheme="minorHAnsi"/>
              </w:rPr>
              <w:t xml:space="preserve"> of </w:t>
            </w:r>
            <w:r w:rsidRPr="00FB36C1" w:rsidR="0FE59629">
              <w:rPr>
                <w:rFonts w:cstheme="minorHAnsi"/>
              </w:rPr>
              <w:t>the creation</w:t>
            </w:r>
            <w:r w:rsidRPr="00FB36C1">
              <w:rPr>
                <w:rFonts w:cstheme="minorHAnsi"/>
              </w:rPr>
              <w:t xml:space="preserve"> of </w:t>
            </w:r>
            <w:r w:rsidRPr="00FB36C1" w:rsidR="0FE59629">
              <w:rPr>
                <w:rFonts w:cstheme="minorHAnsi"/>
              </w:rPr>
              <w:t>more e-waste across the world</w:t>
            </w:r>
            <w:r w:rsidRPr="00FB36C1">
              <w:rPr>
                <w:rFonts w:cstheme="minorHAnsi"/>
              </w:rPr>
              <w:t xml:space="preserve">. </w:t>
            </w:r>
          </w:p>
        </w:tc>
      </w:tr>
    </w:tbl>
    <w:p w:rsidRPr="00FB36C1" w:rsidR="00603F03" w:rsidP="00603F03" w:rsidRDefault="00603F03" w14:paraId="2A9169A2" w14:textId="77F60EF6">
      <w:pPr>
        <w:rPr>
          <w:rFonts w:cstheme="minorHAnsi"/>
        </w:rPr>
      </w:pPr>
    </w:p>
    <w:p w:rsidRPr="00FB36C1" w:rsidR="00603F03" w:rsidP="00FB36C1" w:rsidRDefault="00603F03" w14:paraId="12FB63B1" w14:textId="3DA8F82B">
      <w:pPr>
        <w:pStyle w:val="Heading1"/>
        <w:rPr>
          <w:rFonts w:cstheme="minorHAnsi"/>
        </w:rPr>
      </w:pPr>
      <w:bookmarkStart w:name="_Toc168579669" w:id="13"/>
      <w:bookmarkStart w:name="_Toc203507540" w:id="14"/>
      <w:r w:rsidRPr="00FB36C1">
        <w:rPr>
          <w:rFonts w:cstheme="minorHAnsi"/>
        </w:rPr>
        <w:t>Equality, Diversity and Inclusivity Links</w:t>
      </w:r>
      <w:bookmarkEnd w:id="13"/>
      <w:bookmarkEnd w:id="14"/>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FB36C1" w:rsidR="00603F03" w:rsidTr="00EF4B48" w14:paraId="6133CE58" w14:textId="77777777">
        <w:tc>
          <w:tcPr>
            <w:tcW w:w="14380" w:type="dxa"/>
            <w:shd w:val="clear" w:color="auto" w:fill="2E74B5" w:themeFill="accent5" w:themeFillShade="BF"/>
          </w:tcPr>
          <w:p w:rsidRPr="00FB36C1" w:rsidR="00603F03" w:rsidP="00EF4B48" w:rsidRDefault="00603F03" w14:paraId="512C277C" w14:textId="77777777">
            <w:pPr>
              <w:rPr>
                <w:rFonts w:cstheme="minorHAnsi"/>
                <w:b/>
                <w:bCs/>
                <w:color w:val="FFFFFF" w:themeColor="background1"/>
                <w:lang w:val="en-GB"/>
              </w:rPr>
            </w:pPr>
            <w:r w:rsidRPr="00FB36C1">
              <w:rPr>
                <w:rFonts w:cstheme="minorHAnsi"/>
                <w:b/>
                <w:bCs/>
                <w:color w:val="FFFFFF" w:themeColor="background1"/>
                <w:lang w:val="en-GB"/>
              </w:rPr>
              <w:t>Aims</w:t>
            </w:r>
          </w:p>
          <w:p w:rsidRPr="00FB36C1" w:rsidR="00603F03" w:rsidP="00EF4B48" w:rsidRDefault="00603F03" w14:paraId="25F3A401" w14:textId="77777777">
            <w:pPr>
              <w:rPr>
                <w:rFonts w:cstheme="minorHAnsi"/>
                <w:b/>
                <w:bCs/>
                <w:color w:val="FFFFFF" w:themeColor="background1"/>
                <w:lang w:val="en-GB"/>
              </w:rPr>
            </w:pPr>
          </w:p>
          <w:p w:rsidRPr="00FB36C1" w:rsidR="00603F03" w:rsidP="00EF4B48" w:rsidRDefault="00603F03" w14:paraId="0EE779AE" w14:textId="77777777">
            <w:pPr>
              <w:rPr>
                <w:rFonts w:cstheme="minorHAnsi"/>
                <w:color w:val="FFFFFF" w:themeColor="background1"/>
                <w:lang w:val="en-GB"/>
              </w:rPr>
            </w:pPr>
            <w:r w:rsidRPr="00FB36C1">
              <w:rPr>
                <w:rFonts w:cstheme="minorHAns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rsidR="004329AA" w:rsidP="00D21206" w:rsidRDefault="004329AA" w14:paraId="101CC60D" w14:textId="77777777"/>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hint="default" w:ascii="Symbol" w:hAnsi="Symbol"/>
      </w:rPr>
    </w:lvl>
    <w:lvl w:ilvl="1" w:tplc="08090003" w:tentative="1">
      <w:start w:val="1"/>
      <w:numFmt w:val="bullet"/>
      <w:lvlText w:val="o"/>
      <w:lvlJc w:val="left"/>
      <w:pPr>
        <w:ind w:left="1439" w:hanging="360"/>
      </w:pPr>
      <w:rPr>
        <w:rFonts w:hint="default" w:ascii="Courier New" w:hAnsi="Courier New" w:cs="Courier New"/>
      </w:rPr>
    </w:lvl>
    <w:lvl w:ilvl="2" w:tplc="08090005" w:tentative="1">
      <w:start w:val="1"/>
      <w:numFmt w:val="bullet"/>
      <w:lvlText w:val=""/>
      <w:lvlJc w:val="left"/>
      <w:pPr>
        <w:ind w:left="2159" w:hanging="360"/>
      </w:pPr>
      <w:rPr>
        <w:rFonts w:hint="default" w:ascii="Wingdings" w:hAnsi="Wingdings"/>
      </w:rPr>
    </w:lvl>
    <w:lvl w:ilvl="3" w:tplc="08090001" w:tentative="1">
      <w:start w:val="1"/>
      <w:numFmt w:val="bullet"/>
      <w:lvlText w:val=""/>
      <w:lvlJc w:val="left"/>
      <w:pPr>
        <w:ind w:left="2879" w:hanging="360"/>
      </w:pPr>
      <w:rPr>
        <w:rFonts w:hint="default" w:ascii="Symbol" w:hAnsi="Symbol"/>
      </w:rPr>
    </w:lvl>
    <w:lvl w:ilvl="4" w:tplc="08090003" w:tentative="1">
      <w:start w:val="1"/>
      <w:numFmt w:val="bullet"/>
      <w:lvlText w:val="o"/>
      <w:lvlJc w:val="left"/>
      <w:pPr>
        <w:ind w:left="3599" w:hanging="360"/>
      </w:pPr>
      <w:rPr>
        <w:rFonts w:hint="default" w:ascii="Courier New" w:hAnsi="Courier New" w:cs="Courier New"/>
      </w:rPr>
    </w:lvl>
    <w:lvl w:ilvl="5" w:tplc="08090005" w:tentative="1">
      <w:start w:val="1"/>
      <w:numFmt w:val="bullet"/>
      <w:lvlText w:val=""/>
      <w:lvlJc w:val="left"/>
      <w:pPr>
        <w:ind w:left="4319" w:hanging="360"/>
      </w:pPr>
      <w:rPr>
        <w:rFonts w:hint="default" w:ascii="Wingdings" w:hAnsi="Wingdings"/>
      </w:rPr>
    </w:lvl>
    <w:lvl w:ilvl="6" w:tplc="08090001" w:tentative="1">
      <w:start w:val="1"/>
      <w:numFmt w:val="bullet"/>
      <w:lvlText w:val=""/>
      <w:lvlJc w:val="left"/>
      <w:pPr>
        <w:ind w:left="5039" w:hanging="360"/>
      </w:pPr>
      <w:rPr>
        <w:rFonts w:hint="default" w:ascii="Symbol" w:hAnsi="Symbol"/>
      </w:rPr>
    </w:lvl>
    <w:lvl w:ilvl="7" w:tplc="08090003" w:tentative="1">
      <w:start w:val="1"/>
      <w:numFmt w:val="bullet"/>
      <w:lvlText w:val="o"/>
      <w:lvlJc w:val="left"/>
      <w:pPr>
        <w:ind w:left="5759" w:hanging="360"/>
      </w:pPr>
      <w:rPr>
        <w:rFonts w:hint="default" w:ascii="Courier New" w:hAnsi="Courier New" w:cs="Courier New"/>
      </w:rPr>
    </w:lvl>
    <w:lvl w:ilvl="8" w:tplc="08090005" w:tentative="1">
      <w:start w:val="1"/>
      <w:numFmt w:val="bullet"/>
      <w:lvlText w:val=""/>
      <w:lvlJc w:val="left"/>
      <w:pPr>
        <w:ind w:left="6479" w:hanging="360"/>
      </w:pPr>
      <w:rPr>
        <w:rFonts w:hint="default" w:ascii="Wingdings" w:hAnsi="Wingdings"/>
      </w:rPr>
    </w:lvl>
  </w:abstractNum>
  <w:abstractNum w:abstractNumId="3" w15:restartNumberingAfterBreak="0">
    <w:nsid w:val="0DA23CAE"/>
    <w:multiLevelType w:val="multilevel"/>
    <w:tmpl w:val="1B1C6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E644E"/>
    <w:multiLevelType w:val="multilevel"/>
    <w:tmpl w:val="7D9086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A0EEC"/>
    <w:multiLevelType w:val="hybridMultilevel"/>
    <w:tmpl w:val="6352D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5E2011"/>
    <w:multiLevelType w:val="hybridMultilevel"/>
    <w:tmpl w:val="A2B0B6F6"/>
    <w:lvl w:ilvl="0" w:tplc="BC16157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B53F4"/>
    <w:multiLevelType w:val="hybridMultilevel"/>
    <w:tmpl w:val="F96AE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0794D"/>
    <w:multiLevelType w:val="hybridMultilevel"/>
    <w:tmpl w:val="A2040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F76756"/>
    <w:multiLevelType w:val="multilevel"/>
    <w:tmpl w:val="3976D8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573FCF"/>
    <w:multiLevelType w:val="multilevel"/>
    <w:tmpl w:val="51F24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AD812EE"/>
    <w:multiLevelType w:val="hybridMultilevel"/>
    <w:tmpl w:val="D49841D6"/>
    <w:lvl w:ilvl="0" w:tplc="15AE36A2">
      <w:numFmt w:val="bullet"/>
      <w:lvlText w:val="o"/>
      <w:lvlJc w:val="left"/>
      <w:pPr>
        <w:ind w:left="820" w:hanging="360"/>
      </w:pPr>
      <w:rPr>
        <w:rFonts w:hint="default" w:ascii="Courier New" w:hAnsi="Courier New" w:eastAsia="Courier New" w:cs="Courier New"/>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7" w15:restartNumberingAfterBreak="0">
    <w:nsid w:val="1CE12252"/>
    <w:multiLevelType w:val="hybridMultilevel"/>
    <w:tmpl w:val="3CFAAD9C"/>
    <w:lvl w:ilvl="0" w:tplc="AF5A7CFE">
      <w:start w:val="1"/>
      <w:numFmt w:val="bullet"/>
      <w:lvlText w:val=""/>
      <w:lvlJc w:val="left"/>
      <w:pPr>
        <w:ind w:left="113" w:hanging="11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713BA8"/>
    <w:multiLevelType w:val="hybridMultilevel"/>
    <w:tmpl w:val="CAE0868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252527"/>
    <w:multiLevelType w:val="hybridMultilevel"/>
    <w:tmpl w:val="142AD39A"/>
    <w:lvl w:ilvl="0" w:tplc="AF5A7CFE">
      <w:start w:val="1"/>
      <w:numFmt w:val="bullet"/>
      <w:lvlText w:val=""/>
      <w:lvlJc w:val="left"/>
      <w:pPr>
        <w:ind w:left="237" w:hanging="113"/>
      </w:pPr>
      <w:rPr>
        <w:rFonts w:hint="default" w:ascii="Symbol" w:hAnsi="Symbol"/>
      </w:rPr>
    </w:lvl>
    <w:lvl w:ilvl="1" w:tplc="08090003" w:tentative="1">
      <w:start w:val="1"/>
      <w:numFmt w:val="bullet"/>
      <w:lvlText w:val="o"/>
      <w:lvlJc w:val="left"/>
      <w:pPr>
        <w:ind w:left="1564" w:hanging="360"/>
      </w:pPr>
      <w:rPr>
        <w:rFonts w:hint="default" w:ascii="Courier New" w:hAnsi="Courier New" w:cs="Courier New"/>
      </w:rPr>
    </w:lvl>
    <w:lvl w:ilvl="2" w:tplc="08090005" w:tentative="1">
      <w:start w:val="1"/>
      <w:numFmt w:val="bullet"/>
      <w:lvlText w:val=""/>
      <w:lvlJc w:val="left"/>
      <w:pPr>
        <w:ind w:left="2284" w:hanging="360"/>
      </w:pPr>
      <w:rPr>
        <w:rFonts w:hint="default" w:ascii="Wingdings" w:hAnsi="Wingdings"/>
      </w:rPr>
    </w:lvl>
    <w:lvl w:ilvl="3" w:tplc="08090001" w:tentative="1">
      <w:start w:val="1"/>
      <w:numFmt w:val="bullet"/>
      <w:lvlText w:val=""/>
      <w:lvlJc w:val="left"/>
      <w:pPr>
        <w:ind w:left="3004" w:hanging="360"/>
      </w:pPr>
      <w:rPr>
        <w:rFonts w:hint="default" w:ascii="Symbol" w:hAnsi="Symbol"/>
      </w:rPr>
    </w:lvl>
    <w:lvl w:ilvl="4" w:tplc="08090003" w:tentative="1">
      <w:start w:val="1"/>
      <w:numFmt w:val="bullet"/>
      <w:lvlText w:val="o"/>
      <w:lvlJc w:val="left"/>
      <w:pPr>
        <w:ind w:left="3724" w:hanging="360"/>
      </w:pPr>
      <w:rPr>
        <w:rFonts w:hint="default" w:ascii="Courier New" w:hAnsi="Courier New" w:cs="Courier New"/>
      </w:rPr>
    </w:lvl>
    <w:lvl w:ilvl="5" w:tplc="08090005" w:tentative="1">
      <w:start w:val="1"/>
      <w:numFmt w:val="bullet"/>
      <w:lvlText w:val=""/>
      <w:lvlJc w:val="left"/>
      <w:pPr>
        <w:ind w:left="4444" w:hanging="360"/>
      </w:pPr>
      <w:rPr>
        <w:rFonts w:hint="default" w:ascii="Wingdings" w:hAnsi="Wingdings"/>
      </w:rPr>
    </w:lvl>
    <w:lvl w:ilvl="6" w:tplc="08090001" w:tentative="1">
      <w:start w:val="1"/>
      <w:numFmt w:val="bullet"/>
      <w:lvlText w:val=""/>
      <w:lvlJc w:val="left"/>
      <w:pPr>
        <w:ind w:left="5164" w:hanging="360"/>
      </w:pPr>
      <w:rPr>
        <w:rFonts w:hint="default" w:ascii="Symbol" w:hAnsi="Symbol"/>
      </w:rPr>
    </w:lvl>
    <w:lvl w:ilvl="7" w:tplc="08090003" w:tentative="1">
      <w:start w:val="1"/>
      <w:numFmt w:val="bullet"/>
      <w:lvlText w:val="o"/>
      <w:lvlJc w:val="left"/>
      <w:pPr>
        <w:ind w:left="5884" w:hanging="360"/>
      </w:pPr>
      <w:rPr>
        <w:rFonts w:hint="default" w:ascii="Courier New" w:hAnsi="Courier New" w:cs="Courier New"/>
      </w:rPr>
    </w:lvl>
    <w:lvl w:ilvl="8" w:tplc="08090005" w:tentative="1">
      <w:start w:val="1"/>
      <w:numFmt w:val="bullet"/>
      <w:lvlText w:val=""/>
      <w:lvlJc w:val="left"/>
      <w:pPr>
        <w:ind w:left="6604" w:hanging="360"/>
      </w:pPr>
      <w:rPr>
        <w:rFonts w:hint="default" w:ascii="Wingdings" w:hAnsi="Wingdings"/>
      </w:rPr>
    </w:lvl>
  </w:abstractNum>
  <w:abstractNum w:abstractNumId="22" w15:restartNumberingAfterBreak="0">
    <w:nsid w:val="27730F0B"/>
    <w:multiLevelType w:val="hybridMultilevel"/>
    <w:tmpl w:val="135649EC"/>
    <w:lvl w:ilvl="0" w:tplc="08090001">
      <w:start w:val="1"/>
      <w:numFmt w:val="bullet"/>
      <w:lvlText w:val=""/>
      <w:lvlJc w:val="left"/>
      <w:pPr>
        <w:ind w:left="23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E57510"/>
    <w:multiLevelType w:val="hybridMultilevel"/>
    <w:tmpl w:val="7FFC6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12D3E40"/>
    <w:multiLevelType w:val="hybridMultilevel"/>
    <w:tmpl w:val="BA68BF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5C7500A"/>
    <w:multiLevelType w:val="hybridMultilevel"/>
    <w:tmpl w:val="8C2E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9907B9F"/>
    <w:multiLevelType w:val="multilevel"/>
    <w:tmpl w:val="C7AE0E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EB606F8"/>
    <w:multiLevelType w:val="hybridMultilevel"/>
    <w:tmpl w:val="83F48844"/>
    <w:lvl w:ilvl="0" w:tplc="BC16157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1A694D"/>
    <w:multiLevelType w:val="hybridMultilevel"/>
    <w:tmpl w:val="10F6F154"/>
    <w:lvl w:ilvl="0" w:tplc="08090001">
      <w:start w:val="1"/>
      <w:numFmt w:val="bullet"/>
      <w:lvlText w:val=""/>
      <w:lvlJc w:val="left"/>
      <w:pPr>
        <w:ind w:left="719" w:hanging="360"/>
      </w:pPr>
      <w:rPr>
        <w:rFonts w:hint="default" w:ascii="Symbol" w:hAnsi="Symbol"/>
      </w:rPr>
    </w:lvl>
    <w:lvl w:ilvl="1" w:tplc="08090003" w:tentative="1">
      <w:start w:val="1"/>
      <w:numFmt w:val="bullet"/>
      <w:lvlText w:val="o"/>
      <w:lvlJc w:val="left"/>
      <w:pPr>
        <w:ind w:left="1439" w:hanging="360"/>
      </w:pPr>
      <w:rPr>
        <w:rFonts w:hint="default" w:ascii="Courier New" w:hAnsi="Courier New" w:cs="Courier New"/>
      </w:rPr>
    </w:lvl>
    <w:lvl w:ilvl="2" w:tplc="08090005" w:tentative="1">
      <w:start w:val="1"/>
      <w:numFmt w:val="bullet"/>
      <w:lvlText w:val=""/>
      <w:lvlJc w:val="left"/>
      <w:pPr>
        <w:ind w:left="2159" w:hanging="360"/>
      </w:pPr>
      <w:rPr>
        <w:rFonts w:hint="default" w:ascii="Wingdings" w:hAnsi="Wingdings"/>
      </w:rPr>
    </w:lvl>
    <w:lvl w:ilvl="3" w:tplc="08090001" w:tentative="1">
      <w:start w:val="1"/>
      <w:numFmt w:val="bullet"/>
      <w:lvlText w:val=""/>
      <w:lvlJc w:val="left"/>
      <w:pPr>
        <w:ind w:left="2879" w:hanging="360"/>
      </w:pPr>
      <w:rPr>
        <w:rFonts w:hint="default" w:ascii="Symbol" w:hAnsi="Symbol"/>
      </w:rPr>
    </w:lvl>
    <w:lvl w:ilvl="4" w:tplc="08090003" w:tentative="1">
      <w:start w:val="1"/>
      <w:numFmt w:val="bullet"/>
      <w:lvlText w:val="o"/>
      <w:lvlJc w:val="left"/>
      <w:pPr>
        <w:ind w:left="3599" w:hanging="360"/>
      </w:pPr>
      <w:rPr>
        <w:rFonts w:hint="default" w:ascii="Courier New" w:hAnsi="Courier New" w:cs="Courier New"/>
      </w:rPr>
    </w:lvl>
    <w:lvl w:ilvl="5" w:tplc="08090005" w:tentative="1">
      <w:start w:val="1"/>
      <w:numFmt w:val="bullet"/>
      <w:lvlText w:val=""/>
      <w:lvlJc w:val="left"/>
      <w:pPr>
        <w:ind w:left="4319" w:hanging="360"/>
      </w:pPr>
      <w:rPr>
        <w:rFonts w:hint="default" w:ascii="Wingdings" w:hAnsi="Wingdings"/>
      </w:rPr>
    </w:lvl>
    <w:lvl w:ilvl="6" w:tplc="08090001" w:tentative="1">
      <w:start w:val="1"/>
      <w:numFmt w:val="bullet"/>
      <w:lvlText w:val=""/>
      <w:lvlJc w:val="left"/>
      <w:pPr>
        <w:ind w:left="5039" w:hanging="360"/>
      </w:pPr>
      <w:rPr>
        <w:rFonts w:hint="default" w:ascii="Symbol" w:hAnsi="Symbol"/>
      </w:rPr>
    </w:lvl>
    <w:lvl w:ilvl="7" w:tplc="08090003" w:tentative="1">
      <w:start w:val="1"/>
      <w:numFmt w:val="bullet"/>
      <w:lvlText w:val="o"/>
      <w:lvlJc w:val="left"/>
      <w:pPr>
        <w:ind w:left="5759" w:hanging="360"/>
      </w:pPr>
      <w:rPr>
        <w:rFonts w:hint="default" w:ascii="Courier New" w:hAnsi="Courier New" w:cs="Courier New"/>
      </w:rPr>
    </w:lvl>
    <w:lvl w:ilvl="8" w:tplc="08090005" w:tentative="1">
      <w:start w:val="1"/>
      <w:numFmt w:val="bullet"/>
      <w:lvlText w:val=""/>
      <w:lvlJc w:val="left"/>
      <w:pPr>
        <w:ind w:left="6479" w:hanging="360"/>
      </w:pPr>
      <w:rPr>
        <w:rFonts w:hint="default" w:ascii="Wingdings" w:hAnsi="Wingdings"/>
      </w:rPr>
    </w:lvl>
  </w:abstractNum>
  <w:abstractNum w:abstractNumId="31"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7344EED"/>
    <w:multiLevelType w:val="hybridMultilevel"/>
    <w:tmpl w:val="3CE6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17714A"/>
    <w:multiLevelType w:val="hybridMultilevel"/>
    <w:tmpl w:val="7EC02634"/>
    <w:lvl w:ilvl="0" w:tplc="BC161576">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B8205A"/>
    <w:multiLevelType w:val="hybridMultilevel"/>
    <w:tmpl w:val="D4A0B8CE"/>
    <w:lvl w:ilvl="0" w:tplc="9824481C">
      <w:start w:val="1"/>
      <w:numFmt w:val="bullet"/>
      <w:lvlText w:val=""/>
      <w:lvlJc w:val="left"/>
      <w:pPr>
        <w:ind w:left="113" w:hanging="11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0F4CC5"/>
    <w:multiLevelType w:val="multilevel"/>
    <w:tmpl w:val="7D9086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BC8CD1"/>
    <w:multiLevelType w:val="hybridMultilevel"/>
    <w:tmpl w:val="763E86FA"/>
    <w:lvl w:ilvl="0" w:tplc="B718B51A">
      <w:start w:val="1"/>
      <w:numFmt w:val="bullet"/>
      <w:lvlText w:val=""/>
      <w:lvlJc w:val="left"/>
      <w:pPr>
        <w:ind w:left="360" w:hanging="360"/>
      </w:pPr>
      <w:rPr>
        <w:rFonts w:hint="default" w:ascii="Symbol" w:hAnsi="Symbol"/>
      </w:rPr>
    </w:lvl>
    <w:lvl w:ilvl="1" w:tplc="5BA41312">
      <w:start w:val="1"/>
      <w:numFmt w:val="bullet"/>
      <w:lvlText w:val="o"/>
      <w:lvlJc w:val="left"/>
      <w:pPr>
        <w:ind w:left="1440" w:hanging="360"/>
      </w:pPr>
      <w:rPr>
        <w:rFonts w:hint="default" w:ascii="Courier New" w:hAnsi="Courier New"/>
      </w:rPr>
    </w:lvl>
    <w:lvl w:ilvl="2" w:tplc="E73A27F4">
      <w:start w:val="1"/>
      <w:numFmt w:val="bullet"/>
      <w:lvlText w:val=""/>
      <w:lvlJc w:val="left"/>
      <w:pPr>
        <w:ind w:left="2160" w:hanging="360"/>
      </w:pPr>
      <w:rPr>
        <w:rFonts w:hint="default" w:ascii="Wingdings" w:hAnsi="Wingdings"/>
      </w:rPr>
    </w:lvl>
    <w:lvl w:ilvl="3" w:tplc="4A3681BC">
      <w:start w:val="1"/>
      <w:numFmt w:val="bullet"/>
      <w:lvlText w:val=""/>
      <w:lvlJc w:val="left"/>
      <w:pPr>
        <w:ind w:left="2880" w:hanging="360"/>
      </w:pPr>
      <w:rPr>
        <w:rFonts w:hint="default" w:ascii="Symbol" w:hAnsi="Symbol"/>
      </w:rPr>
    </w:lvl>
    <w:lvl w:ilvl="4" w:tplc="6D3036EC">
      <w:start w:val="1"/>
      <w:numFmt w:val="bullet"/>
      <w:lvlText w:val="o"/>
      <w:lvlJc w:val="left"/>
      <w:pPr>
        <w:ind w:left="3600" w:hanging="360"/>
      </w:pPr>
      <w:rPr>
        <w:rFonts w:hint="default" w:ascii="Courier New" w:hAnsi="Courier New"/>
      </w:rPr>
    </w:lvl>
    <w:lvl w:ilvl="5" w:tplc="84C06090">
      <w:start w:val="1"/>
      <w:numFmt w:val="bullet"/>
      <w:lvlText w:val=""/>
      <w:lvlJc w:val="left"/>
      <w:pPr>
        <w:ind w:left="4320" w:hanging="360"/>
      </w:pPr>
      <w:rPr>
        <w:rFonts w:hint="default" w:ascii="Wingdings" w:hAnsi="Wingdings"/>
      </w:rPr>
    </w:lvl>
    <w:lvl w:ilvl="6" w:tplc="D798A168">
      <w:start w:val="1"/>
      <w:numFmt w:val="bullet"/>
      <w:lvlText w:val=""/>
      <w:lvlJc w:val="left"/>
      <w:pPr>
        <w:ind w:left="5040" w:hanging="360"/>
      </w:pPr>
      <w:rPr>
        <w:rFonts w:hint="default" w:ascii="Symbol" w:hAnsi="Symbol"/>
      </w:rPr>
    </w:lvl>
    <w:lvl w:ilvl="7" w:tplc="B04CDFC0">
      <w:start w:val="1"/>
      <w:numFmt w:val="bullet"/>
      <w:lvlText w:val="o"/>
      <w:lvlJc w:val="left"/>
      <w:pPr>
        <w:ind w:left="5760" w:hanging="360"/>
      </w:pPr>
      <w:rPr>
        <w:rFonts w:hint="default" w:ascii="Courier New" w:hAnsi="Courier New"/>
      </w:rPr>
    </w:lvl>
    <w:lvl w:ilvl="8" w:tplc="7F86B72E">
      <w:start w:val="1"/>
      <w:numFmt w:val="bullet"/>
      <w:lvlText w:val=""/>
      <w:lvlJc w:val="left"/>
      <w:pPr>
        <w:ind w:left="6480" w:hanging="360"/>
      </w:pPr>
      <w:rPr>
        <w:rFonts w:hint="default" w:ascii="Wingdings" w:hAnsi="Wingdings"/>
      </w:rPr>
    </w:lvl>
  </w:abstractNum>
  <w:abstractNum w:abstractNumId="44" w15:restartNumberingAfterBreak="0">
    <w:nsid w:val="68875092"/>
    <w:multiLevelType w:val="hybridMultilevel"/>
    <w:tmpl w:val="90A8E3EA"/>
    <w:lvl w:ilvl="0" w:tplc="2CB48294">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45" w15:restartNumberingAfterBreak="0">
    <w:nsid w:val="6B7F7AE8"/>
    <w:multiLevelType w:val="hybridMultilevel"/>
    <w:tmpl w:val="1C8A4D6E"/>
    <w:lvl w:ilvl="0" w:tplc="D9F8921E">
      <w:start w:val="1"/>
      <w:numFmt w:val="bullet"/>
      <w:lvlText w:val="-"/>
      <w:lvlJc w:val="left"/>
      <w:pPr>
        <w:ind w:left="720" w:hanging="360"/>
      </w:pPr>
      <w:rPr>
        <w:rFonts w:hint="default" w:ascii="Aptos" w:hAnsi="Aptos"/>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abstractNum w:abstractNumId="46"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D6178E"/>
    <w:multiLevelType w:val="multilevel"/>
    <w:tmpl w:val="C85CF4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D649C3"/>
    <w:multiLevelType w:val="hybridMultilevel"/>
    <w:tmpl w:val="0D70EA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43"/>
  </w:num>
  <w:num w:numId="2">
    <w:abstractNumId w:val="25"/>
  </w:num>
  <w:num w:numId="3">
    <w:abstractNumId w:val="33"/>
  </w:num>
  <w:num w:numId="4">
    <w:abstractNumId w:val="35"/>
  </w:num>
  <w:num w:numId="5">
    <w:abstractNumId w:val="6"/>
  </w:num>
  <w:num w:numId="6">
    <w:abstractNumId w:val="11"/>
  </w:num>
  <w:num w:numId="7">
    <w:abstractNumId w:val="0"/>
  </w:num>
  <w:num w:numId="8">
    <w:abstractNumId w:val="42"/>
  </w:num>
  <w:num w:numId="9">
    <w:abstractNumId w:val="46"/>
  </w:num>
  <w:num w:numId="10">
    <w:abstractNumId w:val="39"/>
  </w:num>
  <w:num w:numId="11">
    <w:abstractNumId w:val="37"/>
  </w:num>
  <w:num w:numId="12">
    <w:abstractNumId w:val="4"/>
  </w:num>
  <w:num w:numId="13">
    <w:abstractNumId w:val="18"/>
  </w:num>
  <w:num w:numId="14">
    <w:abstractNumId w:val="1"/>
  </w:num>
  <w:num w:numId="15">
    <w:abstractNumId w:val="20"/>
  </w:num>
  <w:num w:numId="16">
    <w:abstractNumId w:val="41"/>
  </w:num>
  <w:num w:numId="17">
    <w:abstractNumId w:val="14"/>
  </w:num>
  <w:num w:numId="18">
    <w:abstractNumId w:val="38"/>
  </w:num>
  <w:num w:numId="19">
    <w:abstractNumId w:val="24"/>
  </w:num>
  <w:num w:numId="20">
    <w:abstractNumId w:val="12"/>
  </w:num>
  <w:num w:numId="21">
    <w:abstractNumId w:val="36"/>
  </w:num>
  <w:num w:numId="22">
    <w:abstractNumId w:val="17"/>
  </w:num>
  <w:num w:numId="23">
    <w:abstractNumId w:val="30"/>
  </w:num>
  <w:num w:numId="24">
    <w:abstractNumId w:val="2"/>
  </w:num>
  <w:num w:numId="25">
    <w:abstractNumId w:val="23"/>
  </w:num>
  <w:num w:numId="26">
    <w:abstractNumId w:val="31"/>
  </w:num>
  <w:num w:numId="27">
    <w:abstractNumId w:val="44"/>
  </w:num>
  <w:num w:numId="28">
    <w:abstractNumId w:val="16"/>
  </w:num>
  <w:num w:numId="29">
    <w:abstractNumId w:val="21"/>
  </w:num>
  <w:num w:numId="30">
    <w:abstractNumId w:val="10"/>
  </w:num>
  <w:num w:numId="31">
    <w:abstractNumId w:val="22"/>
  </w:num>
  <w:num w:numId="32">
    <w:abstractNumId w:val="34"/>
  </w:num>
  <w:num w:numId="33">
    <w:abstractNumId w:val="9"/>
  </w:num>
  <w:num w:numId="34">
    <w:abstractNumId w:val="8"/>
  </w:num>
  <w:num w:numId="35">
    <w:abstractNumId w:val="29"/>
  </w:num>
  <w:num w:numId="36">
    <w:abstractNumId w:val="15"/>
  </w:num>
  <w:num w:numId="37">
    <w:abstractNumId w:val="3"/>
  </w:num>
  <w:num w:numId="38">
    <w:abstractNumId w:val="7"/>
  </w:num>
  <w:num w:numId="39">
    <w:abstractNumId w:val="45"/>
  </w:num>
  <w:num w:numId="40">
    <w:abstractNumId w:val="19"/>
  </w:num>
  <w:num w:numId="41">
    <w:abstractNumId w:val="32"/>
  </w:num>
  <w:num w:numId="42">
    <w:abstractNumId w:val="27"/>
  </w:num>
  <w:num w:numId="43">
    <w:abstractNumId w:val="48"/>
  </w:num>
  <w:num w:numId="44">
    <w:abstractNumId w:val="5"/>
  </w:num>
  <w:num w:numId="45">
    <w:abstractNumId w:val="26"/>
  </w:num>
  <w:num w:numId="46">
    <w:abstractNumId w:val="40"/>
  </w:num>
  <w:num w:numId="47">
    <w:abstractNumId w:val="13"/>
  </w:num>
  <w:num w:numId="48">
    <w:abstractNumId w:val="28"/>
  </w:num>
  <w:num w:numId="49">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547"/>
    <w:rsid w:val="00032FDD"/>
    <w:rsid w:val="000437DD"/>
    <w:rsid w:val="000447E6"/>
    <w:rsid w:val="000450CD"/>
    <w:rsid w:val="00054C17"/>
    <w:rsid w:val="00057201"/>
    <w:rsid w:val="00065892"/>
    <w:rsid w:val="000708BA"/>
    <w:rsid w:val="0008384C"/>
    <w:rsid w:val="00087669"/>
    <w:rsid w:val="00092D45"/>
    <w:rsid w:val="00097CCB"/>
    <w:rsid w:val="000A6B09"/>
    <w:rsid w:val="000A7DE6"/>
    <w:rsid w:val="000B73FC"/>
    <w:rsid w:val="000B7F14"/>
    <w:rsid w:val="000D2A34"/>
    <w:rsid w:val="000D65B5"/>
    <w:rsid w:val="000E2263"/>
    <w:rsid w:val="000E371E"/>
    <w:rsid w:val="000F1FC7"/>
    <w:rsid w:val="000F2D37"/>
    <w:rsid w:val="00101F3F"/>
    <w:rsid w:val="001020C6"/>
    <w:rsid w:val="00105057"/>
    <w:rsid w:val="001057DC"/>
    <w:rsid w:val="00114DD3"/>
    <w:rsid w:val="00116966"/>
    <w:rsid w:val="00116CD4"/>
    <w:rsid w:val="0011721C"/>
    <w:rsid w:val="00126810"/>
    <w:rsid w:val="001378C2"/>
    <w:rsid w:val="00137AB7"/>
    <w:rsid w:val="00142E8F"/>
    <w:rsid w:val="00144C6A"/>
    <w:rsid w:val="00147721"/>
    <w:rsid w:val="00152D2D"/>
    <w:rsid w:val="00153642"/>
    <w:rsid w:val="0015559C"/>
    <w:rsid w:val="0016247A"/>
    <w:rsid w:val="001677C3"/>
    <w:rsid w:val="001706DB"/>
    <w:rsid w:val="00174CF5"/>
    <w:rsid w:val="00183097"/>
    <w:rsid w:val="00183723"/>
    <w:rsid w:val="001853E3"/>
    <w:rsid w:val="00186000"/>
    <w:rsid w:val="001903B3"/>
    <w:rsid w:val="0019497A"/>
    <w:rsid w:val="001B232C"/>
    <w:rsid w:val="001B51D2"/>
    <w:rsid w:val="001C08B3"/>
    <w:rsid w:val="001C4821"/>
    <w:rsid w:val="001D3E93"/>
    <w:rsid w:val="001D7798"/>
    <w:rsid w:val="001D7F31"/>
    <w:rsid w:val="001E6DBD"/>
    <w:rsid w:val="00211B34"/>
    <w:rsid w:val="00216CDF"/>
    <w:rsid w:val="00216F86"/>
    <w:rsid w:val="0022371D"/>
    <w:rsid w:val="00226261"/>
    <w:rsid w:val="002341E4"/>
    <w:rsid w:val="00237CCF"/>
    <w:rsid w:val="00242E01"/>
    <w:rsid w:val="00256217"/>
    <w:rsid w:val="00256E0A"/>
    <w:rsid w:val="002611F3"/>
    <w:rsid w:val="00272B46"/>
    <w:rsid w:val="00281A48"/>
    <w:rsid w:val="00286E36"/>
    <w:rsid w:val="00291A5C"/>
    <w:rsid w:val="00294089"/>
    <w:rsid w:val="00294C1F"/>
    <w:rsid w:val="002967EC"/>
    <w:rsid w:val="002B01EE"/>
    <w:rsid w:val="002B7FC7"/>
    <w:rsid w:val="002C1BE3"/>
    <w:rsid w:val="002C279B"/>
    <w:rsid w:val="002C43CB"/>
    <w:rsid w:val="002D0CEE"/>
    <w:rsid w:val="002D0EB7"/>
    <w:rsid w:val="002E086A"/>
    <w:rsid w:val="002F013B"/>
    <w:rsid w:val="002F62D6"/>
    <w:rsid w:val="003000B7"/>
    <w:rsid w:val="0030066B"/>
    <w:rsid w:val="00301323"/>
    <w:rsid w:val="00302DAB"/>
    <w:rsid w:val="00337B57"/>
    <w:rsid w:val="003400A7"/>
    <w:rsid w:val="00350A7C"/>
    <w:rsid w:val="00356BFE"/>
    <w:rsid w:val="003663ED"/>
    <w:rsid w:val="003837F9"/>
    <w:rsid w:val="0038548A"/>
    <w:rsid w:val="0039124E"/>
    <w:rsid w:val="003A557F"/>
    <w:rsid w:val="003A6309"/>
    <w:rsid w:val="003A698F"/>
    <w:rsid w:val="003B3ECB"/>
    <w:rsid w:val="003B79A1"/>
    <w:rsid w:val="003C24B1"/>
    <w:rsid w:val="003C5628"/>
    <w:rsid w:val="003C760D"/>
    <w:rsid w:val="003E34FC"/>
    <w:rsid w:val="003F409A"/>
    <w:rsid w:val="003F5246"/>
    <w:rsid w:val="003F5BE2"/>
    <w:rsid w:val="004041C9"/>
    <w:rsid w:val="00407783"/>
    <w:rsid w:val="0041372A"/>
    <w:rsid w:val="00417ABF"/>
    <w:rsid w:val="0042215E"/>
    <w:rsid w:val="004329AA"/>
    <w:rsid w:val="00450CD6"/>
    <w:rsid w:val="004515FF"/>
    <w:rsid w:val="0045512B"/>
    <w:rsid w:val="004567D2"/>
    <w:rsid w:val="00462835"/>
    <w:rsid w:val="00462C11"/>
    <w:rsid w:val="0047650A"/>
    <w:rsid w:val="00487BA1"/>
    <w:rsid w:val="00491653"/>
    <w:rsid w:val="00493930"/>
    <w:rsid w:val="0049667D"/>
    <w:rsid w:val="004C1793"/>
    <w:rsid w:val="004E1293"/>
    <w:rsid w:val="004E33EC"/>
    <w:rsid w:val="004E4ADD"/>
    <w:rsid w:val="00504C5C"/>
    <w:rsid w:val="00504F93"/>
    <w:rsid w:val="005124E8"/>
    <w:rsid w:val="00514745"/>
    <w:rsid w:val="0051482A"/>
    <w:rsid w:val="00516442"/>
    <w:rsid w:val="00532D13"/>
    <w:rsid w:val="00536A65"/>
    <w:rsid w:val="0054395D"/>
    <w:rsid w:val="00543C8F"/>
    <w:rsid w:val="00544496"/>
    <w:rsid w:val="00545422"/>
    <w:rsid w:val="00551BE0"/>
    <w:rsid w:val="005574A7"/>
    <w:rsid w:val="00560008"/>
    <w:rsid w:val="0056688A"/>
    <w:rsid w:val="0056738B"/>
    <w:rsid w:val="005711FB"/>
    <w:rsid w:val="0057371A"/>
    <w:rsid w:val="00585539"/>
    <w:rsid w:val="00594E0E"/>
    <w:rsid w:val="005A2BC4"/>
    <w:rsid w:val="005B2A5E"/>
    <w:rsid w:val="005B5541"/>
    <w:rsid w:val="005B7C66"/>
    <w:rsid w:val="005D0F3D"/>
    <w:rsid w:val="005E1A8A"/>
    <w:rsid w:val="005E2854"/>
    <w:rsid w:val="005F4CA6"/>
    <w:rsid w:val="00603F03"/>
    <w:rsid w:val="00604DDE"/>
    <w:rsid w:val="00615FCD"/>
    <w:rsid w:val="00616221"/>
    <w:rsid w:val="00632C95"/>
    <w:rsid w:val="0065048E"/>
    <w:rsid w:val="00652036"/>
    <w:rsid w:val="00660C6B"/>
    <w:rsid w:val="00663A6C"/>
    <w:rsid w:val="00667F5E"/>
    <w:rsid w:val="00670D39"/>
    <w:rsid w:val="00672D6C"/>
    <w:rsid w:val="00675A5F"/>
    <w:rsid w:val="006803B9"/>
    <w:rsid w:val="00694572"/>
    <w:rsid w:val="006A6255"/>
    <w:rsid w:val="006B5821"/>
    <w:rsid w:val="006B6F4E"/>
    <w:rsid w:val="006C1702"/>
    <w:rsid w:val="006C7A96"/>
    <w:rsid w:val="006D0CFA"/>
    <w:rsid w:val="006E145F"/>
    <w:rsid w:val="006F35A2"/>
    <w:rsid w:val="006F6BA8"/>
    <w:rsid w:val="00700303"/>
    <w:rsid w:val="00701A52"/>
    <w:rsid w:val="007049CD"/>
    <w:rsid w:val="0071047E"/>
    <w:rsid w:val="00717CAB"/>
    <w:rsid w:val="007237D2"/>
    <w:rsid w:val="00727657"/>
    <w:rsid w:val="00733134"/>
    <w:rsid w:val="007407C7"/>
    <w:rsid w:val="007416E6"/>
    <w:rsid w:val="00767FB7"/>
    <w:rsid w:val="0078101F"/>
    <w:rsid w:val="0078250E"/>
    <w:rsid w:val="007831CA"/>
    <w:rsid w:val="007B15B0"/>
    <w:rsid w:val="007B5665"/>
    <w:rsid w:val="007B7C3D"/>
    <w:rsid w:val="007E0FE7"/>
    <w:rsid w:val="007E4AF2"/>
    <w:rsid w:val="007E732D"/>
    <w:rsid w:val="00806D0B"/>
    <w:rsid w:val="0081708E"/>
    <w:rsid w:val="00817E7D"/>
    <w:rsid w:val="008229CC"/>
    <w:rsid w:val="0083009D"/>
    <w:rsid w:val="00833AA0"/>
    <w:rsid w:val="008420D6"/>
    <w:rsid w:val="008459C7"/>
    <w:rsid w:val="008630A2"/>
    <w:rsid w:val="00865CA5"/>
    <w:rsid w:val="00867672"/>
    <w:rsid w:val="008813AF"/>
    <w:rsid w:val="00895369"/>
    <w:rsid w:val="008A3AC9"/>
    <w:rsid w:val="008A52AB"/>
    <w:rsid w:val="008B184E"/>
    <w:rsid w:val="008C535B"/>
    <w:rsid w:val="008D09C3"/>
    <w:rsid w:val="008E50F2"/>
    <w:rsid w:val="008E7703"/>
    <w:rsid w:val="008F0DD8"/>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AEC"/>
    <w:rsid w:val="009E7330"/>
    <w:rsid w:val="009F0544"/>
    <w:rsid w:val="009F0627"/>
    <w:rsid w:val="009F3423"/>
    <w:rsid w:val="009F4AD1"/>
    <w:rsid w:val="009F5D43"/>
    <w:rsid w:val="00A15AF3"/>
    <w:rsid w:val="00A205AF"/>
    <w:rsid w:val="00A26E59"/>
    <w:rsid w:val="00A273BA"/>
    <w:rsid w:val="00A309FD"/>
    <w:rsid w:val="00A35E87"/>
    <w:rsid w:val="00A47DCC"/>
    <w:rsid w:val="00A5244F"/>
    <w:rsid w:val="00A54567"/>
    <w:rsid w:val="00A552C5"/>
    <w:rsid w:val="00A55A08"/>
    <w:rsid w:val="00A61295"/>
    <w:rsid w:val="00A61D15"/>
    <w:rsid w:val="00A66577"/>
    <w:rsid w:val="00A764A8"/>
    <w:rsid w:val="00AA0371"/>
    <w:rsid w:val="00AC4B4F"/>
    <w:rsid w:val="00AD1056"/>
    <w:rsid w:val="00AE7A1A"/>
    <w:rsid w:val="00AF28EF"/>
    <w:rsid w:val="00AF469E"/>
    <w:rsid w:val="00B00303"/>
    <w:rsid w:val="00B0158A"/>
    <w:rsid w:val="00B0514B"/>
    <w:rsid w:val="00B34D59"/>
    <w:rsid w:val="00B41D6B"/>
    <w:rsid w:val="00B436F6"/>
    <w:rsid w:val="00B46838"/>
    <w:rsid w:val="00B46E08"/>
    <w:rsid w:val="00B5080D"/>
    <w:rsid w:val="00B5236F"/>
    <w:rsid w:val="00B57B4D"/>
    <w:rsid w:val="00B57E05"/>
    <w:rsid w:val="00B60BA9"/>
    <w:rsid w:val="00B64870"/>
    <w:rsid w:val="00B66B80"/>
    <w:rsid w:val="00B7036C"/>
    <w:rsid w:val="00B7443E"/>
    <w:rsid w:val="00B7514D"/>
    <w:rsid w:val="00B77B24"/>
    <w:rsid w:val="00B77D02"/>
    <w:rsid w:val="00B80D5B"/>
    <w:rsid w:val="00BA132F"/>
    <w:rsid w:val="00BB7561"/>
    <w:rsid w:val="00BD2ACE"/>
    <w:rsid w:val="00BD67E4"/>
    <w:rsid w:val="00BE7662"/>
    <w:rsid w:val="00BF1DA1"/>
    <w:rsid w:val="00BF20EF"/>
    <w:rsid w:val="00C0050A"/>
    <w:rsid w:val="00C02D58"/>
    <w:rsid w:val="00C05D90"/>
    <w:rsid w:val="00C06342"/>
    <w:rsid w:val="00C079C8"/>
    <w:rsid w:val="00C35A24"/>
    <w:rsid w:val="00C35EE9"/>
    <w:rsid w:val="00C40F0C"/>
    <w:rsid w:val="00C434F2"/>
    <w:rsid w:val="00C57845"/>
    <w:rsid w:val="00C67856"/>
    <w:rsid w:val="00C70220"/>
    <w:rsid w:val="00C85013"/>
    <w:rsid w:val="00C85CD1"/>
    <w:rsid w:val="00C96AE0"/>
    <w:rsid w:val="00C97663"/>
    <w:rsid w:val="00CA11A1"/>
    <w:rsid w:val="00CA2018"/>
    <w:rsid w:val="00CB1B1F"/>
    <w:rsid w:val="00CB2ADF"/>
    <w:rsid w:val="00CC568A"/>
    <w:rsid w:val="00CD4C5F"/>
    <w:rsid w:val="00CD6F08"/>
    <w:rsid w:val="00CD7021"/>
    <w:rsid w:val="00CE6221"/>
    <w:rsid w:val="00CF7E9D"/>
    <w:rsid w:val="00D02AF2"/>
    <w:rsid w:val="00D14B2D"/>
    <w:rsid w:val="00D208F0"/>
    <w:rsid w:val="00D21206"/>
    <w:rsid w:val="00D325F7"/>
    <w:rsid w:val="00D36693"/>
    <w:rsid w:val="00D374FD"/>
    <w:rsid w:val="00D413EE"/>
    <w:rsid w:val="00D479A0"/>
    <w:rsid w:val="00D50DD7"/>
    <w:rsid w:val="00D54B74"/>
    <w:rsid w:val="00D6561F"/>
    <w:rsid w:val="00D66BE3"/>
    <w:rsid w:val="00D70771"/>
    <w:rsid w:val="00D71346"/>
    <w:rsid w:val="00D75474"/>
    <w:rsid w:val="00D8164F"/>
    <w:rsid w:val="00D910A9"/>
    <w:rsid w:val="00D92AF1"/>
    <w:rsid w:val="00DA305C"/>
    <w:rsid w:val="00DB38FA"/>
    <w:rsid w:val="00DC6562"/>
    <w:rsid w:val="00DD2913"/>
    <w:rsid w:val="00DD515A"/>
    <w:rsid w:val="00DD5D8A"/>
    <w:rsid w:val="00DD6F7F"/>
    <w:rsid w:val="00DE02DB"/>
    <w:rsid w:val="00DE537C"/>
    <w:rsid w:val="00DF054F"/>
    <w:rsid w:val="00DF16D7"/>
    <w:rsid w:val="00DF2B96"/>
    <w:rsid w:val="00E03A35"/>
    <w:rsid w:val="00E15AE8"/>
    <w:rsid w:val="00E15F4E"/>
    <w:rsid w:val="00E20998"/>
    <w:rsid w:val="00E20B35"/>
    <w:rsid w:val="00E33D7E"/>
    <w:rsid w:val="00E35F51"/>
    <w:rsid w:val="00E40A88"/>
    <w:rsid w:val="00E447AB"/>
    <w:rsid w:val="00E473E4"/>
    <w:rsid w:val="00E501DD"/>
    <w:rsid w:val="00E550A3"/>
    <w:rsid w:val="00E563E3"/>
    <w:rsid w:val="00E56F03"/>
    <w:rsid w:val="00E6481C"/>
    <w:rsid w:val="00E64EFA"/>
    <w:rsid w:val="00E75757"/>
    <w:rsid w:val="00E76032"/>
    <w:rsid w:val="00E90CA1"/>
    <w:rsid w:val="00E93DDF"/>
    <w:rsid w:val="00EA3211"/>
    <w:rsid w:val="00EB5B50"/>
    <w:rsid w:val="00EB6BB7"/>
    <w:rsid w:val="00EC08D1"/>
    <w:rsid w:val="00EC5937"/>
    <w:rsid w:val="00EE22E5"/>
    <w:rsid w:val="00EE2FF5"/>
    <w:rsid w:val="00EE5DD7"/>
    <w:rsid w:val="00EF299E"/>
    <w:rsid w:val="00F328C5"/>
    <w:rsid w:val="00F4023E"/>
    <w:rsid w:val="00F602C9"/>
    <w:rsid w:val="00F637CB"/>
    <w:rsid w:val="00F656EE"/>
    <w:rsid w:val="00F71490"/>
    <w:rsid w:val="00F74172"/>
    <w:rsid w:val="00F7580A"/>
    <w:rsid w:val="00F91D4D"/>
    <w:rsid w:val="00F91E9D"/>
    <w:rsid w:val="00F94A9B"/>
    <w:rsid w:val="00FA207A"/>
    <w:rsid w:val="00FB36C1"/>
    <w:rsid w:val="00FB3E3C"/>
    <w:rsid w:val="00FD4BBE"/>
    <w:rsid w:val="00FE4479"/>
    <w:rsid w:val="00FE59D1"/>
    <w:rsid w:val="00FE7383"/>
    <w:rsid w:val="00FF2C39"/>
    <w:rsid w:val="00FF51FA"/>
    <w:rsid w:val="0136BD5F"/>
    <w:rsid w:val="0149BB10"/>
    <w:rsid w:val="01CBB12A"/>
    <w:rsid w:val="025F6C5A"/>
    <w:rsid w:val="028611BF"/>
    <w:rsid w:val="02E4B930"/>
    <w:rsid w:val="030EFCFE"/>
    <w:rsid w:val="0338A70F"/>
    <w:rsid w:val="040B5D42"/>
    <w:rsid w:val="042A48BE"/>
    <w:rsid w:val="047F2E8C"/>
    <w:rsid w:val="04878D41"/>
    <w:rsid w:val="0496B31D"/>
    <w:rsid w:val="04BD09AF"/>
    <w:rsid w:val="05FCC985"/>
    <w:rsid w:val="061A6117"/>
    <w:rsid w:val="062CE719"/>
    <w:rsid w:val="0721D95A"/>
    <w:rsid w:val="07255F21"/>
    <w:rsid w:val="08BBB3FF"/>
    <w:rsid w:val="08C0ECF6"/>
    <w:rsid w:val="0ADFC795"/>
    <w:rsid w:val="0BE50EA7"/>
    <w:rsid w:val="0C4844E5"/>
    <w:rsid w:val="0CB692F8"/>
    <w:rsid w:val="0D0FB0A0"/>
    <w:rsid w:val="0DFBEBFA"/>
    <w:rsid w:val="0E4213FF"/>
    <w:rsid w:val="0E4609EC"/>
    <w:rsid w:val="0E626C16"/>
    <w:rsid w:val="0E97AA35"/>
    <w:rsid w:val="0EB2F20A"/>
    <w:rsid w:val="0ECA3DE8"/>
    <w:rsid w:val="0F8E606E"/>
    <w:rsid w:val="0FDD958F"/>
    <w:rsid w:val="0FE2AF41"/>
    <w:rsid w:val="0FE59629"/>
    <w:rsid w:val="104F0503"/>
    <w:rsid w:val="1059CBF3"/>
    <w:rsid w:val="10AE110C"/>
    <w:rsid w:val="111D9AF7"/>
    <w:rsid w:val="11823DCB"/>
    <w:rsid w:val="11C76982"/>
    <w:rsid w:val="1269ECAB"/>
    <w:rsid w:val="12A324A3"/>
    <w:rsid w:val="12DE7C6F"/>
    <w:rsid w:val="13361B0B"/>
    <w:rsid w:val="134343A5"/>
    <w:rsid w:val="13B12468"/>
    <w:rsid w:val="13C847A6"/>
    <w:rsid w:val="13E02522"/>
    <w:rsid w:val="1432CF28"/>
    <w:rsid w:val="14601CCF"/>
    <w:rsid w:val="14B8B193"/>
    <w:rsid w:val="155CE865"/>
    <w:rsid w:val="15D44392"/>
    <w:rsid w:val="15D9F8BE"/>
    <w:rsid w:val="15E7AA7C"/>
    <w:rsid w:val="160E9D5E"/>
    <w:rsid w:val="1622B944"/>
    <w:rsid w:val="16FC97E2"/>
    <w:rsid w:val="171327F2"/>
    <w:rsid w:val="1766F342"/>
    <w:rsid w:val="17D6ACF0"/>
    <w:rsid w:val="188497BA"/>
    <w:rsid w:val="1B5DAE22"/>
    <w:rsid w:val="1B9F4270"/>
    <w:rsid w:val="1EB16B11"/>
    <w:rsid w:val="1EBB6DD2"/>
    <w:rsid w:val="1ECF4588"/>
    <w:rsid w:val="1F34E4BA"/>
    <w:rsid w:val="1F3BB76D"/>
    <w:rsid w:val="1FAD4274"/>
    <w:rsid w:val="1FFC36E7"/>
    <w:rsid w:val="21160746"/>
    <w:rsid w:val="2122E8EE"/>
    <w:rsid w:val="21F886CD"/>
    <w:rsid w:val="231DD6DE"/>
    <w:rsid w:val="233BABA3"/>
    <w:rsid w:val="235988C8"/>
    <w:rsid w:val="236CA8DB"/>
    <w:rsid w:val="23882DFF"/>
    <w:rsid w:val="23A62899"/>
    <w:rsid w:val="23CC559C"/>
    <w:rsid w:val="23E86768"/>
    <w:rsid w:val="240964CA"/>
    <w:rsid w:val="244E5829"/>
    <w:rsid w:val="249F673E"/>
    <w:rsid w:val="24C7E085"/>
    <w:rsid w:val="251C9374"/>
    <w:rsid w:val="2547A545"/>
    <w:rsid w:val="25F29228"/>
    <w:rsid w:val="26969ACA"/>
    <w:rsid w:val="26A30EE0"/>
    <w:rsid w:val="26E36F30"/>
    <w:rsid w:val="27802DDB"/>
    <w:rsid w:val="27C6CCE2"/>
    <w:rsid w:val="2817C126"/>
    <w:rsid w:val="282749BF"/>
    <w:rsid w:val="289E1ABE"/>
    <w:rsid w:val="28D831D5"/>
    <w:rsid w:val="2984D433"/>
    <w:rsid w:val="29CA4CD2"/>
    <w:rsid w:val="29D1743B"/>
    <w:rsid w:val="2AC3C7C8"/>
    <w:rsid w:val="2B46A71D"/>
    <w:rsid w:val="2B971C3D"/>
    <w:rsid w:val="2BDC218B"/>
    <w:rsid w:val="2BE4FBB0"/>
    <w:rsid w:val="2C8B4EBA"/>
    <w:rsid w:val="2D48ABF6"/>
    <w:rsid w:val="2DF11B8A"/>
    <w:rsid w:val="2DF7D041"/>
    <w:rsid w:val="2E81DB81"/>
    <w:rsid w:val="30780A33"/>
    <w:rsid w:val="30A7C37B"/>
    <w:rsid w:val="30CFF930"/>
    <w:rsid w:val="30F0F0D2"/>
    <w:rsid w:val="30FAFC21"/>
    <w:rsid w:val="314330D1"/>
    <w:rsid w:val="32199FBE"/>
    <w:rsid w:val="32242330"/>
    <w:rsid w:val="32685F28"/>
    <w:rsid w:val="32A3BD85"/>
    <w:rsid w:val="33D65CF8"/>
    <w:rsid w:val="34024061"/>
    <w:rsid w:val="348D4EFA"/>
    <w:rsid w:val="34B8BDCB"/>
    <w:rsid w:val="34CB24E3"/>
    <w:rsid w:val="355DD3CE"/>
    <w:rsid w:val="36421730"/>
    <w:rsid w:val="36EB78C9"/>
    <w:rsid w:val="383B0005"/>
    <w:rsid w:val="3887BA40"/>
    <w:rsid w:val="3990AE8A"/>
    <w:rsid w:val="3A75C2FC"/>
    <w:rsid w:val="3AF9DE92"/>
    <w:rsid w:val="3B2ECF03"/>
    <w:rsid w:val="3C5B152F"/>
    <w:rsid w:val="3C7B37DD"/>
    <w:rsid w:val="3CDC9048"/>
    <w:rsid w:val="3D0FA999"/>
    <w:rsid w:val="3D518169"/>
    <w:rsid w:val="3DE29DA7"/>
    <w:rsid w:val="3E09BEC3"/>
    <w:rsid w:val="3E7C7829"/>
    <w:rsid w:val="3EA748B9"/>
    <w:rsid w:val="3EE31E5E"/>
    <w:rsid w:val="3F7DE2EF"/>
    <w:rsid w:val="3FA34C48"/>
    <w:rsid w:val="3FC58922"/>
    <w:rsid w:val="3FD6DC25"/>
    <w:rsid w:val="415F53B2"/>
    <w:rsid w:val="41C0E966"/>
    <w:rsid w:val="4225958C"/>
    <w:rsid w:val="42847A99"/>
    <w:rsid w:val="43374A27"/>
    <w:rsid w:val="43E9A1F2"/>
    <w:rsid w:val="4454D883"/>
    <w:rsid w:val="449A7B54"/>
    <w:rsid w:val="44E6B814"/>
    <w:rsid w:val="4504840D"/>
    <w:rsid w:val="4568FBE5"/>
    <w:rsid w:val="456B5BE5"/>
    <w:rsid w:val="4587CC1D"/>
    <w:rsid w:val="464E4571"/>
    <w:rsid w:val="4675627E"/>
    <w:rsid w:val="46895E68"/>
    <w:rsid w:val="469F5B4B"/>
    <w:rsid w:val="46EDE249"/>
    <w:rsid w:val="4705F934"/>
    <w:rsid w:val="470E3807"/>
    <w:rsid w:val="47451F69"/>
    <w:rsid w:val="484C878F"/>
    <w:rsid w:val="48733483"/>
    <w:rsid w:val="4942BCC2"/>
    <w:rsid w:val="49B55EF4"/>
    <w:rsid w:val="4A3A16EC"/>
    <w:rsid w:val="4ABF045F"/>
    <w:rsid w:val="4AC7F4D7"/>
    <w:rsid w:val="4AE0806F"/>
    <w:rsid w:val="4AFDA7CE"/>
    <w:rsid w:val="4B099575"/>
    <w:rsid w:val="4B20B86C"/>
    <w:rsid w:val="4B312A65"/>
    <w:rsid w:val="4C3F1807"/>
    <w:rsid w:val="4D147261"/>
    <w:rsid w:val="4E8F6189"/>
    <w:rsid w:val="4FFA38F7"/>
    <w:rsid w:val="507B22C4"/>
    <w:rsid w:val="51BF09D1"/>
    <w:rsid w:val="524541DA"/>
    <w:rsid w:val="52D6A39E"/>
    <w:rsid w:val="52FC6EF0"/>
    <w:rsid w:val="5369041F"/>
    <w:rsid w:val="53BACF65"/>
    <w:rsid w:val="53E4AE7F"/>
    <w:rsid w:val="53E9F547"/>
    <w:rsid w:val="5406D695"/>
    <w:rsid w:val="54792D41"/>
    <w:rsid w:val="54C15240"/>
    <w:rsid w:val="5540F344"/>
    <w:rsid w:val="566DE527"/>
    <w:rsid w:val="56F20451"/>
    <w:rsid w:val="57353BE5"/>
    <w:rsid w:val="5762FE6A"/>
    <w:rsid w:val="57841B0B"/>
    <w:rsid w:val="585B5F2D"/>
    <w:rsid w:val="58F10045"/>
    <w:rsid w:val="5AC65763"/>
    <w:rsid w:val="5AD0EA8D"/>
    <w:rsid w:val="5C01F50B"/>
    <w:rsid w:val="5C696CBF"/>
    <w:rsid w:val="5CE505F1"/>
    <w:rsid w:val="5D5AF8D3"/>
    <w:rsid w:val="5DC194D0"/>
    <w:rsid w:val="5E044DEE"/>
    <w:rsid w:val="5E42EEA4"/>
    <w:rsid w:val="5E8422AE"/>
    <w:rsid w:val="5E9D63EA"/>
    <w:rsid w:val="5F2AEE58"/>
    <w:rsid w:val="5F4853FB"/>
    <w:rsid w:val="5F950C6A"/>
    <w:rsid w:val="5FFEB630"/>
    <w:rsid w:val="6086000B"/>
    <w:rsid w:val="60B5AFEA"/>
    <w:rsid w:val="60F5D20E"/>
    <w:rsid w:val="627A8EE8"/>
    <w:rsid w:val="62FF8706"/>
    <w:rsid w:val="6322B36C"/>
    <w:rsid w:val="6417191E"/>
    <w:rsid w:val="643ACEA6"/>
    <w:rsid w:val="64491E91"/>
    <w:rsid w:val="64CFC7AB"/>
    <w:rsid w:val="666A9D7F"/>
    <w:rsid w:val="666F7B0A"/>
    <w:rsid w:val="676F7123"/>
    <w:rsid w:val="6771D27F"/>
    <w:rsid w:val="67C77DEC"/>
    <w:rsid w:val="67F75B71"/>
    <w:rsid w:val="6882F1E4"/>
    <w:rsid w:val="690297C2"/>
    <w:rsid w:val="6A0887F5"/>
    <w:rsid w:val="6A84C36D"/>
    <w:rsid w:val="6AF0EE2B"/>
    <w:rsid w:val="6AF9795C"/>
    <w:rsid w:val="6B47B510"/>
    <w:rsid w:val="6B79F823"/>
    <w:rsid w:val="6B966EB2"/>
    <w:rsid w:val="6BF52156"/>
    <w:rsid w:val="6C5DB7A8"/>
    <w:rsid w:val="6C65E480"/>
    <w:rsid w:val="6D984104"/>
    <w:rsid w:val="6E52374E"/>
    <w:rsid w:val="6EB5603D"/>
    <w:rsid w:val="6ED8C412"/>
    <w:rsid w:val="6F0FA844"/>
    <w:rsid w:val="6F1239EB"/>
    <w:rsid w:val="6F5E4E7D"/>
    <w:rsid w:val="6FD3E85B"/>
    <w:rsid w:val="700A02FB"/>
    <w:rsid w:val="705C0B68"/>
    <w:rsid w:val="7074288E"/>
    <w:rsid w:val="7074E1A1"/>
    <w:rsid w:val="707B11F4"/>
    <w:rsid w:val="70A3EDB8"/>
    <w:rsid w:val="70F4A62D"/>
    <w:rsid w:val="7108F9D6"/>
    <w:rsid w:val="71221B98"/>
    <w:rsid w:val="71719EE8"/>
    <w:rsid w:val="726AA4B6"/>
    <w:rsid w:val="727CFFC9"/>
    <w:rsid w:val="72F7FDF2"/>
    <w:rsid w:val="73095004"/>
    <w:rsid w:val="73302760"/>
    <w:rsid w:val="7330D3B4"/>
    <w:rsid w:val="736AAF03"/>
    <w:rsid w:val="744383CA"/>
    <w:rsid w:val="74759E1C"/>
    <w:rsid w:val="74F7D9A5"/>
    <w:rsid w:val="75656F45"/>
    <w:rsid w:val="75A28B8F"/>
    <w:rsid w:val="76BDAE47"/>
    <w:rsid w:val="7717D3CC"/>
    <w:rsid w:val="773063F9"/>
    <w:rsid w:val="77F340DE"/>
    <w:rsid w:val="795DF92E"/>
    <w:rsid w:val="79F1FCF6"/>
    <w:rsid w:val="7A719CF2"/>
    <w:rsid w:val="7A7CD2DF"/>
    <w:rsid w:val="7A9977BF"/>
    <w:rsid w:val="7B2128E1"/>
    <w:rsid w:val="7B49D067"/>
    <w:rsid w:val="7B6B3422"/>
    <w:rsid w:val="7C300CBA"/>
    <w:rsid w:val="7C355A25"/>
    <w:rsid w:val="7CBDDD06"/>
    <w:rsid w:val="7CFE95DF"/>
    <w:rsid w:val="7D999663"/>
    <w:rsid w:val="7E267CFE"/>
    <w:rsid w:val="7F07AC44"/>
    <w:rsid w:val="7F2D819E"/>
    <w:rsid w:val="7F6D126F"/>
    <w:rsid w:val="7FEC9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 w:type="character" w:styleId="FollowedHyperlink">
    <w:name w:val="FollowedHyperlink"/>
    <w:basedOn w:val="DefaultParagraphFont"/>
    <w:uiPriority w:val="99"/>
    <w:semiHidden/>
    <w:unhideWhenUsed/>
    <w:rsid w:val="00E90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4811">
      <w:bodyDiv w:val="1"/>
      <w:marLeft w:val="0"/>
      <w:marRight w:val="0"/>
      <w:marTop w:val="0"/>
      <w:marBottom w:val="0"/>
      <w:divBdr>
        <w:top w:val="none" w:sz="0" w:space="0" w:color="auto"/>
        <w:left w:val="none" w:sz="0" w:space="0" w:color="auto"/>
        <w:bottom w:val="none" w:sz="0" w:space="0" w:color="auto"/>
        <w:right w:val="none" w:sz="0" w:space="0" w:color="auto"/>
      </w:divBdr>
    </w:div>
    <w:div w:id="1057165563">
      <w:bodyDiv w:val="1"/>
      <w:marLeft w:val="0"/>
      <w:marRight w:val="0"/>
      <w:marTop w:val="0"/>
      <w:marBottom w:val="0"/>
      <w:divBdr>
        <w:top w:val="none" w:sz="0" w:space="0" w:color="auto"/>
        <w:left w:val="none" w:sz="0" w:space="0" w:color="auto"/>
        <w:bottom w:val="none" w:sz="0" w:space="0" w:color="auto"/>
        <w:right w:val="none" w:sz="0" w:space="0" w:color="auto"/>
      </w:divBdr>
    </w:div>
    <w:div w:id="1262493036">
      <w:bodyDiv w:val="1"/>
      <w:marLeft w:val="0"/>
      <w:marRight w:val="0"/>
      <w:marTop w:val="0"/>
      <w:marBottom w:val="0"/>
      <w:divBdr>
        <w:top w:val="none" w:sz="0" w:space="0" w:color="auto"/>
        <w:left w:val="none" w:sz="0" w:space="0" w:color="auto"/>
        <w:bottom w:val="none" w:sz="0" w:space="0" w:color="auto"/>
        <w:right w:val="none" w:sz="0" w:space="0" w:color="auto"/>
      </w:divBdr>
    </w:div>
    <w:div w:id="1477793644">
      <w:bodyDiv w:val="1"/>
      <w:marLeft w:val="0"/>
      <w:marRight w:val="0"/>
      <w:marTop w:val="0"/>
      <w:marBottom w:val="0"/>
      <w:divBdr>
        <w:top w:val="none" w:sz="0" w:space="0" w:color="auto"/>
        <w:left w:val="none" w:sz="0" w:space="0" w:color="auto"/>
        <w:bottom w:val="none" w:sz="0" w:space="0" w:color="auto"/>
        <w:right w:val="none" w:sz="0" w:space="0" w:color="auto"/>
      </w:divBdr>
    </w:div>
    <w:div w:id="1680888174">
      <w:bodyDiv w:val="1"/>
      <w:marLeft w:val="0"/>
      <w:marRight w:val="0"/>
      <w:marTop w:val="0"/>
      <w:marBottom w:val="0"/>
      <w:divBdr>
        <w:top w:val="none" w:sz="0" w:space="0" w:color="auto"/>
        <w:left w:val="none" w:sz="0" w:space="0" w:color="auto"/>
        <w:bottom w:val="none" w:sz="0" w:space="0" w:color="auto"/>
        <w:right w:val="none" w:sz="0" w:space="0" w:color="auto"/>
      </w:divBdr>
    </w:div>
    <w:div w:id="1760909889">
      <w:bodyDiv w:val="1"/>
      <w:marLeft w:val="0"/>
      <w:marRight w:val="0"/>
      <w:marTop w:val="0"/>
      <w:marBottom w:val="0"/>
      <w:divBdr>
        <w:top w:val="none" w:sz="0" w:space="0" w:color="auto"/>
        <w:left w:val="none" w:sz="0" w:space="0" w:color="auto"/>
        <w:bottom w:val="none" w:sz="0" w:space="0" w:color="auto"/>
        <w:right w:val="none" w:sz="0" w:space="0" w:color="auto"/>
      </w:divBdr>
    </w:div>
    <w:div w:id="1793093785">
      <w:bodyDiv w:val="1"/>
      <w:marLeft w:val="0"/>
      <w:marRight w:val="0"/>
      <w:marTop w:val="0"/>
      <w:marBottom w:val="0"/>
      <w:divBdr>
        <w:top w:val="none" w:sz="0" w:space="0" w:color="auto"/>
        <w:left w:val="none" w:sz="0" w:space="0" w:color="auto"/>
        <w:bottom w:val="none" w:sz="0" w:space="0" w:color="auto"/>
        <w:right w:val="none" w:sz="0" w:space="0" w:color="auto"/>
      </w:divBdr>
    </w:div>
    <w:div w:id="1937900397">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gce-as-and-a-level-for-computer-scienc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ssets.publishing.service.gov.uk/media/5a7c576be5274a1b00423213/PRIMARY_national_curriculum_-_Computing.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assets.publishing.service.gov.uk/media/5a7cb981ed915d682236228d/SECONDARY_national_curriculum_-_Computing.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0.png" Id="rId11" /><Relationship Type="http://schemas.openxmlformats.org/officeDocument/2006/relationships/numbering" Target="numbering.xml" Id="rId5" /><Relationship Type="http://schemas.openxmlformats.org/officeDocument/2006/relationships/hyperlink" Target="https://www.ocr.org.uk/Images/558027-specification-gcse-computer-science-j277.pdf" TargetMode="Externa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ocr.org.uk/qualifications/cambridge-technicals/information-technology/"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3.xml><?xml version="1.0" encoding="utf-8"?>
<ds:datastoreItem xmlns:ds="http://schemas.openxmlformats.org/officeDocument/2006/customXml" ds:itemID="{5466FB48-3B73-4FC6-8A30-E9A99558C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COMPuter science</dc:title>
  <dc:subject>Intent, Curriculum Map &amp; Curriculum</dc:subject>
  <dc:creator>Paul Dunn</dc:creator>
  <keywords/>
  <dc:description/>
  <lastModifiedBy>Guest User</lastModifiedBy>
  <revision>8</revision>
  <dcterms:created xsi:type="dcterms:W3CDTF">2025-07-15T10:41:00.0000000Z</dcterms:created>
  <dcterms:modified xsi:type="dcterms:W3CDTF">2025-07-16T10:43:46.7385780Z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