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5BFD" w14:textId="4800CAA7" w:rsidR="00B3591F" w:rsidRPr="00B3591F" w:rsidRDefault="004B2831" w:rsidP="00B3591F">
      <w:pPr>
        <w:rPr>
          <w:rFonts w:ascii="Times New Roman" w:eastAsia="Times New Roman" w:hAnsi="Times New Roman" w:cs="Times New Roman"/>
        </w:rPr>
      </w:pPr>
      <w:r>
        <w:rPr>
          <w:noProof/>
        </w:rPr>
        <mc:AlternateContent>
          <mc:Choice Requires="wps">
            <w:drawing>
              <wp:anchor distT="0" distB="0" distL="114300" distR="114300" simplePos="0" relativeHeight="251659264" behindDoc="0" locked="0" layoutInCell="1" allowOverlap="1" wp14:anchorId="677C9531" wp14:editId="0BF120DA">
                <wp:simplePos x="0" y="0"/>
                <wp:positionH relativeFrom="column">
                  <wp:posOffset>-328246</wp:posOffset>
                </wp:positionH>
                <wp:positionV relativeFrom="paragraph">
                  <wp:posOffset>234462</wp:posOffset>
                </wp:positionV>
                <wp:extent cx="2447290" cy="1676253"/>
                <wp:effectExtent l="0" t="0" r="16510" b="13335"/>
                <wp:wrapNone/>
                <wp:docPr id="1" name="Text Box 1"/>
                <wp:cNvGraphicFramePr/>
                <a:graphic xmlns:a="http://schemas.openxmlformats.org/drawingml/2006/main">
                  <a:graphicData uri="http://schemas.microsoft.com/office/word/2010/wordprocessingShape">
                    <wps:wsp>
                      <wps:cNvSpPr txBox="1"/>
                      <wps:spPr>
                        <a:xfrm>
                          <a:off x="0" y="0"/>
                          <a:ext cx="2447290" cy="1676253"/>
                        </a:xfrm>
                        <a:prstGeom prst="rect">
                          <a:avLst/>
                        </a:prstGeom>
                        <a:solidFill>
                          <a:schemeClr val="lt1"/>
                        </a:solidFill>
                        <a:ln w="6350">
                          <a:solidFill>
                            <a:prstClr val="black"/>
                          </a:solidFill>
                        </a:ln>
                      </wps:spPr>
                      <wps:txbx>
                        <w:txbxContent>
                          <w:p w14:paraId="30DDFA8A" w14:textId="616B53E3" w:rsidR="00B3591F" w:rsidRPr="004B2831" w:rsidRDefault="004B2831" w:rsidP="004B2831">
                            <w:pPr>
                              <w:pStyle w:val="ListParagraph"/>
                              <w:numPr>
                                <w:ilvl w:val="0"/>
                                <w:numId w:val="16"/>
                              </w:numPr>
                              <w:rPr>
                                <w:rFonts w:ascii="Helvetica" w:hAnsi="Helvetica" w:cs="Helvetica"/>
                                <w:b/>
                                <w:bCs/>
                              </w:rPr>
                            </w:pPr>
                            <w:r w:rsidRPr="004B2831">
                              <w:rPr>
                                <w:rFonts w:ascii="Helvetica" w:hAnsi="Helvetica" w:cs="Helvetica"/>
                                <w:b/>
                                <w:bCs/>
                              </w:rPr>
                              <w:t>What is a tropical cyclone?</w:t>
                            </w:r>
                          </w:p>
                          <w:p w14:paraId="6D7E28E4" w14:textId="4D3DD9D5" w:rsidR="004B2831" w:rsidRPr="004B2831" w:rsidRDefault="004B2831" w:rsidP="004B2831">
                            <w:pPr>
                              <w:rPr>
                                <w:rFonts w:ascii="Helvetica" w:hAnsi="Helvetica" w:cs="Helvetica"/>
                              </w:rPr>
                            </w:pPr>
                            <w:r>
                              <w:rPr>
                                <w:rFonts w:ascii="Helvetica" w:hAnsi="Helvetica" w:cs="Helvetica"/>
                              </w:rPr>
                              <w:t xml:space="preserve">A weather hazard that consists of large, rotating storms. They are immensely powerful, traveling up to 157mph. They are between up to 400 miles wide and 5 miles high.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C9531" id="_x0000_t202" coordsize="21600,21600" o:spt="202" path="m,l,21600r21600,l21600,xe">
                <v:stroke joinstyle="miter"/>
                <v:path gradientshapeok="t" o:connecttype="rect"/>
              </v:shapetype>
              <v:shape id="Text Box 1" o:spid="_x0000_s1026" type="#_x0000_t202" style="position:absolute;margin-left:-25.85pt;margin-top:18.45pt;width:192.7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dqSwIAAKIEAAAOAAAAZHJzL2Uyb0RvYy54bWysVFFv2jAQfp+0/2D5fQRSoGtEqBgV0yTU&#10;VoKpz8ZxiDXH59mGhP36nZ1AabenaS/mfPfl8913d8zu21qRo7BOgs7paDCkRGgOhdT7nH7frj59&#10;psR5pgumQIucnoSj9/OPH2aNyUQKFahCWIIk2mWNyWnlvcmSxPFK1MwNwAiNwRJszTxe7T4pLGuQ&#10;vVZJOhxOkwZsYSxw4Rx6H7ognUf+shTcP5WlE56onGJuPp42nrtwJvMZy/aWmUryPg32D1nUTGp8&#10;9EL1wDwjByv/oKolt+Cg9AMOdQJlKbmINWA1o+G7ajYVMyLWguI4c5HJ/T9a/nh8tkQW2DtKNKux&#10;RVvRevIFWjIK6jTGZQjaGIT5Ft0B2fsdOkPRbWnr8IvlEIyjzqeLtoGMozMdj2/TOwxxjI2mt9N0&#10;chN4ktfPjXX+q4CaBCOnFpsXNWXHtfMd9AwJrzlQslhJpeIlDIxYKkuODFutfEwSyd+glCZNTqc3&#10;k2EkfhML1Jfvd4rxH316VyjkUxpzDqJ0xQfLt7u2V2QHxQmFstANmjN8JZF3zZx/ZhYnCwXAbfFP&#10;eJQKMBnoLUoqsL/+5g94bDhGKWlwUnPqfh6YFZSobxpH4W40HofRjpfx5DbFi72O7K4j+lAvARXC&#10;dmN20Qx4r85maaF+waVahFcxxDTHt3Pqz+bSd/uDS8nFYhFBOMyG+bXeGB6oQ0eCntv2hVnT99Pj&#10;KDzCeaZZ9q6tHTZ8qWFx8FDK2PMgcKdqrzsuQpyafmnDpl3fI+r1r2X+GwAA//8DAFBLAwQUAAYA&#10;CAAAACEA54nLZ+AAAAAPAQAADwAAAGRycy9kb3ducmV2LnhtbExPyU7DMBC9I/EP1iBxa+0SUZI0&#10;TsVSuHCiIM7T2LUtYjuK3TT8PcMJLqNZ3ryl2c6+Z5Mek4tBwmopgOnQReWCkfDx/rwogaWMQWEf&#10;g5bwrRNs28uLBmsVz+FNT/tsGJGEVKMEm/NQc546qz2mZRx0oNsxjh4zjaPhasQzkfue3wix5h5d&#10;IAWLg360uvvan7yE3YOpTFfiaHelcm6aP4+v5kXK66v5aUPlfgMs6zn/fcBvBvIPLRk7xFNQifUS&#10;FrerO4JKKNYVMAIURUGLAzVCVMDbhv/P0f4AAAD//wMAUEsBAi0AFAAGAAgAAAAhALaDOJL+AAAA&#10;4QEAABMAAAAAAAAAAAAAAAAAAAAAAFtDb250ZW50X1R5cGVzXS54bWxQSwECLQAUAAYACAAAACEA&#10;OP0h/9YAAACUAQAACwAAAAAAAAAAAAAAAAAvAQAAX3JlbHMvLnJlbHNQSwECLQAUAAYACAAAACEA&#10;E5O3aksCAACiBAAADgAAAAAAAAAAAAAAAAAuAgAAZHJzL2Uyb0RvYy54bWxQSwECLQAUAAYACAAA&#10;ACEA54nLZ+AAAAAPAQAADwAAAAAAAAAAAAAAAAClBAAAZHJzL2Rvd25yZXYueG1sUEsFBgAAAAAE&#10;AAQA8wAAALIFAAAAAA==&#10;" fillcolor="white [3201]" strokeweight=".5pt">
                <v:textbox>
                  <w:txbxContent>
                    <w:p w14:paraId="30DDFA8A" w14:textId="616B53E3" w:rsidR="00B3591F" w:rsidRPr="004B2831" w:rsidRDefault="004B2831" w:rsidP="004B2831">
                      <w:pPr>
                        <w:pStyle w:val="ListParagraph"/>
                        <w:numPr>
                          <w:ilvl w:val="0"/>
                          <w:numId w:val="16"/>
                        </w:numPr>
                        <w:rPr>
                          <w:rFonts w:ascii="Helvetica" w:hAnsi="Helvetica" w:cs="Helvetica"/>
                          <w:b/>
                          <w:bCs/>
                        </w:rPr>
                      </w:pPr>
                      <w:r w:rsidRPr="004B2831">
                        <w:rPr>
                          <w:rFonts w:ascii="Helvetica" w:hAnsi="Helvetica" w:cs="Helvetica"/>
                          <w:b/>
                          <w:bCs/>
                        </w:rPr>
                        <w:t>What is a tropical cyclone?</w:t>
                      </w:r>
                    </w:p>
                    <w:p w14:paraId="6D7E28E4" w14:textId="4D3DD9D5" w:rsidR="004B2831" w:rsidRPr="004B2831" w:rsidRDefault="004B2831" w:rsidP="004B2831">
                      <w:pPr>
                        <w:rPr>
                          <w:rFonts w:ascii="Helvetica" w:hAnsi="Helvetica" w:cs="Helvetica"/>
                        </w:rPr>
                      </w:pPr>
                      <w:r>
                        <w:rPr>
                          <w:rFonts w:ascii="Helvetica" w:hAnsi="Helvetica" w:cs="Helvetica"/>
                        </w:rPr>
                        <w:t xml:space="preserve">A weather hazard that consists of large, rotating storms. They are immensely powerful, traveling up to 157mph. They are between up to 400 miles wide and 5 miles high. </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7AAAA216" wp14:editId="4FA9C316">
                <wp:simplePos x="0" y="0"/>
                <wp:positionH relativeFrom="column">
                  <wp:posOffset>2250831</wp:posOffset>
                </wp:positionH>
                <wp:positionV relativeFrom="paragraph">
                  <wp:posOffset>-304800</wp:posOffset>
                </wp:positionV>
                <wp:extent cx="4761181" cy="2215662"/>
                <wp:effectExtent l="0" t="0" r="14605" b="6985"/>
                <wp:wrapNone/>
                <wp:docPr id="5" name="Text Box 5"/>
                <wp:cNvGraphicFramePr/>
                <a:graphic xmlns:a="http://schemas.openxmlformats.org/drawingml/2006/main">
                  <a:graphicData uri="http://schemas.microsoft.com/office/word/2010/wordprocessingShape">
                    <wps:wsp>
                      <wps:cNvSpPr txBox="1"/>
                      <wps:spPr>
                        <a:xfrm>
                          <a:off x="0" y="0"/>
                          <a:ext cx="4761181" cy="2215662"/>
                        </a:xfrm>
                        <a:prstGeom prst="rect">
                          <a:avLst/>
                        </a:prstGeom>
                        <a:solidFill>
                          <a:schemeClr val="lt1"/>
                        </a:solidFill>
                        <a:ln w="6350">
                          <a:solidFill>
                            <a:prstClr val="black"/>
                          </a:solidFill>
                        </a:ln>
                      </wps:spPr>
                      <wps:txbx>
                        <w:txbxContent>
                          <w:p w14:paraId="2156A58C" w14:textId="2A49D225" w:rsidR="004B2831" w:rsidRPr="00850702" w:rsidRDefault="004B2831">
                            <w:pPr>
                              <w:rPr>
                                <w:rFonts w:ascii="Helvetica" w:hAnsi="Helvetica" w:cs="Helvetica"/>
                                <w:b/>
                                <w:bCs/>
                                <w:sz w:val="16"/>
                                <w:szCs w:val="16"/>
                              </w:rPr>
                            </w:pPr>
                            <w:r w:rsidRPr="00850702">
                              <w:rPr>
                                <w:rFonts w:ascii="Helvetica" w:hAnsi="Helvetica" w:cs="Helvetica"/>
                                <w:b/>
                                <w:bCs/>
                                <w:sz w:val="16"/>
                                <w:szCs w:val="16"/>
                              </w:rPr>
                              <w:t>Key words</w:t>
                            </w:r>
                          </w:p>
                          <w:p w14:paraId="2AF9BE45" w14:textId="77777777" w:rsidR="00850702" w:rsidRPr="00850702" w:rsidRDefault="00850702">
                            <w:pPr>
                              <w:rPr>
                                <w:rFonts w:ascii="Helvetica" w:hAnsi="Helvetica" w:cs="Helvetica"/>
                                <w:sz w:val="16"/>
                                <w:szCs w:val="16"/>
                              </w:rPr>
                            </w:pPr>
                            <w:r w:rsidRPr="00850702">
                              <w:rPr>
                                <w:rFonts w:ascii="Helvetica" w:hAnsi="Helvetica" w:cs="Helvetica"/>
                                <w:sz w:val="16"/>
                                <w:szCs w:val="16"/>
                              </w:rPr>
                              <w:t>Continental crust – older, less dense plate.</w:t>
                            </w:r>
                          </w:p>
                          <w:p w14:paraId="4A052C31" w14:textId="77777777" w:rsidR="00850702" w:rsidRPr="00850702" w:rsidRDefault="00850702">
                            <w:pPr>
                              <w:rPr>
                                <w:rFonts w:ascii="Helvetica" w:hAnsi="Helvetica" w:cs="Helvetica"/>
                                <w:sz w:val="16"/>
                                <w:szCs w:val="16"/>
                              </w:rPr>
                            </w:pPr>
                            <w:r w:rsidRPr="00850702">
                              <w:rPr>
                                <w:rFonts w:ascii="Helvetica" w:hAnsi="Helvetica" w:cs="Helvetica"/>
                                <w:sz w:val="16"/>
                                <w:szCs w:val="16"/>
                              </w:rPr>
                              <w:t>Continental drift – the gradual movement of continents across earth’s surface.</w:t>
                            </w:r>
                          </w:p>
                          <w:p w14:paraId="437D3D73" w14:textId="77777777" w:rsidR="00850702" w:rsidRPr="00850702" w:rsidRDefault="00850702">
                            <w:pPr>
                              <w:rPr>
                                <w:rFonts w:ascii="Helvetica" w:hAnsi="Helvetica" w:cs="Helvetica"/>
                                <w:sz w:val="16"/>
                                <w:szCs w:val="16"/>
                              </w:rPr>
                            </w:pPr>
                            <w:r w:rsidRPr="00850702">
                              <w:rPr>
                                <w:rFonts w:ascii="Helvetica" w:hAnsi="Helvetica" w:cs="Helvetica"/>
                                <w:sz w:val="16"/>
                                <w:szCs w:val="16"/>
                              </w:rPr>
                              <w:t>Convection currents – hot magma rising through the mantle as it becomes less dense.</w:t>
                            </w:r>
                          </w:p>
                          <w:p w14:paraId="36AB42F7" w14:textId="77777777" w:rsidR="00850702" w:rsidRPr="00850702" w:rsidRDefault="00850702">
                            <w:pPr>
                              <w:rPr>
                                <w:rFonts w:ascii="Helvetica" w:hAnsi="Helvetica" w:cs="Helvetica"/>
                                <w:sz w:val="16"/>
                                <w:szCs w:val="16"/>
                              </w:rPr>
                            </w:pPr>
                            <w:r w:rsidRPr="00850702">
                              <w:rPr>
                                <w:rFonts w:ascii="Helvetica" w:hAnsi="Helvetica" w:cs="Helvetica"/>
                                <w:sz w:val="16"/>
                                <w:szCs w:val="16"/>
                              </w:rPr>
                              <w:t>Geological time – recording how earth rock structure has changed over time</w:t>
                            </w:r>
                          </w:p>
                          <w:p w14:paraId="6334BD91" w14:textId="77777777" w:rsidR="00850702" w:rsidRPr="00850702" w:rsidRDefault="00850702" w:rsidP="001C4CC2">
                            <w:pPr>
                              <w:rPr>
                                <w:rFonts w:ascii="Helvetica" w:hAnsi="Helvetica" w:cs="Helvetica"/>
                                <w:sz w:val="16"/>
                                <w:szCs w:val="16"/>
                              </w:rPr>
                            </w:pPr>
                            <w:r w:rsidRPr="00850702">
                              <w:rPr>
                                <w:rFonts w:ascii="Helvetica" w:hAnsi="Helvetica" w:cs="Helvetica"/>
                                <w:sz w:val="16"/>
                                <w:szCs w:val="16"/>
                              </w:rPr>
                              <w:t>Immediate response – response the days and weeks immediately after</w:t>
                            </w:r>
                          </w:p>
                          <w:p w14:paraId="79595A95" w14:textId="77777777" w:rsidR="00850702" w:rsidRPr="00850702" w:rsidRDefault="00850702" w:rsidP="001C4CC2">
                            <w:pPr>
                              <w:rPr>
                                <w:rFonts w:ascii="Helvetica" w:hAnsi="Helvetica" w:cs="Helvetica"/>
                                <w:sz w:val="16"/>
                                <w:szCs w:val="16"/>
                              </w:rPr>
                            </w:pPr>
                            <w:r w:rsidRPr="00850702">
                              <w:rPr>
                                <w:rFonts w:ascii="Helvetica" w:hAnsi="Helvetica" w:cs="Helvetica"/>
                                <w:sz w:val="16"/>
                                <w:szCs w:val="16"/>
                              </w:rPr>
                              <w:t>Long term response – response that goes on for months and years after the disaster</w:t>
                            </w:r>
                          </w:p>
                          <w:p w14:paraId="73F51072" w14:textId="77777777" w:rsidR="00850702" w:rsidRPr="00850702" w:rsidRDefault="00850702">
                            <w:pPr>
                              <w:rPr>
                                <w:rFonts w:ascii="Helvetica" w:hAnsi="Helvetica" w:cs="Helvetica"/>
                                <w:sz w:val="16"/>
                                <w:szCs w:val="16"/>
                              </w:rPr>
                            </w:pPr>
                            <w:r w:rsidRPr="00850702">
                              <w:rPr>
                                <w:rFonts w:ascii="Helvetica" w:hAnsi="Helvetica" w:cs="Helvetica"/>
                                <w:sz w:val="16"/>
                                <w:szCs w:val="16"/>
                              </w:rPr>
                              <w:t xml:space="preserve">Natural hazard – an extreme event that happens naturally that causes harm to humans and the environment. </w:t>
                            </w:r>
                          </w:p>
                          <w:p w14:paraId="1B84CB3F" w14:textId="77777777" w:rsidR="00850702" w:rsidRPr="00850702" w:rsidRDefault="00850702">
                            <w:pPr>
                              <w:rPr>
                                <w:rFonts w:ascii="Helvetica" w:hAnsi="Helvetica" w:cs="Helvetica"/>
                                <w:sz w:val="16"/>
                                <w:szCs w:val="16"/>
                              </w:rPr>
                            </w:pPr>
                            <w:r w:rsidRPr="00850702">
                              <w:rPr>
                                <w:rFonts w:ascii="Helvetica" w:hAnsi="Helvetica" w:cs="Helvetica"/>
                                <w:sz w:val="16"/>
                                <w:szCs w:val="16"/>
                              </w:rPr>
                              <w:t>Oceanic crust – found under the oceans, the younger but denser plate.</w:t>
                            </w:r>
                          </w:p>
                          <w:p w14:paraId="5075DDAB" w14:textId="77777777" w:rsidR="00850702" w:rsidRPr="00850702" w:rsidRDefault="00850702">
                            <w:pPr>
                              <w:rPr>
                                <w:rFonts w:ascii="Helvetica" w:hAnsi="Helvetica" w:cs="Helvetica"/>
                                <w:sz w:val="16"/>
                                <w:szCs w:val="16"/>
                              </w:rPr>
                            </w:pPr>
                            <w:r w:rsidRPr="00850702">
                              <w:rPr>
                                <w:rFonts w:ascii="Helvetica" w:hAnsi="Helvetica" w:cs="Helvetica"/>
                                <w:sz w:val="16"/>
                                <w:szCs w:val="16"/>
                              </w:rPr>
                              <w:t xml:space="preserve">Pangea – the supercontinent, when all land masses were joined together.  </w:t>
                            </w:r>
                          </w:p>
                          <w:p w14:paraId="54C5C249" w14:textId="77777777" w:rsidR="00850702" w:rsidRPr="00850702" w:rsidRDefault="00850702" w:rsidP="001C4CC2">
                            <w:pPr>
                              <w:rPr>
                                <w:rFonts w:ascii="Helvetica" w:hAnsi="Helvetica" w:cs="Helvetica"/>
                                <w:sz w:val="16"/>
                                <w:szCs w:val="16"/>
                              </w:rPr>
                            </w:pPr>
                            <w:r w:rsidRPr="00850702">
                              <w:rPr>
                                <w:rFonts w:ascii="Helvetica" w:hAnsi="Helvetica" w:cs="Helvetica"/>
                                <w:sz w:val="16"/>
                                <w:szCs w:val="16"/>
                              </w:rPr>
                              <w:t>Primary effect: occurs as a direct result of the tectonic hazard e.g. the ground shaking and buildings collapse</w:t>
                            </w:r>
                          </w:p>
                          <w:p w14:paraId="41BB4A34" w14:textId="77777777" w:rsidR="00850702" w:rsidRPr="00850702" w:rsidRDefault="00850702" w:rsidP="001C4CC2">
                            <w:pPr>
                              <w:rPr>
                                <w:rFonts w:ascii="Helvetica" w:hAnsi="Helvetica" w:cs="Helvetica"/>
                                <w:sz w:val="16"/>
                                <w:szCs w:val="16"/>
                              </w:rPr>
                            </w:pPr>
                            <w:r w:rsidRPr="00850702">
                              <w:rPr>
                                <w:rFonts w:ascii="Helvetica" w:hAnsi="Helvetica" w:cs="Helvetica"/>
                                <w:sz w:val="16"/>
                                <w:szCs w:val="16"/>
                              </w:rPr>
                              <w:t>Secondary effect: occur as a result of the primary effects e.g. buildings collapse, people made homeless</w:t>
                            </w:r>
                          </w:p>
                          <w:p w14:paraId="491A8502" w14:textId="77777777" w:rsidR="00850702" w:rsidRPr="00850702" w:rsidRDefault="00850702">
                            <w:pPr>
                              <w:rPr>
                                <w:rFonts w:ascii="Helvetica" w:hAnsi="Helvetica" w:cs="Helvetica"/>
                                <w:sz w:val="16"/>
                                <w:szCs w:val="16"/>
                              </w:rPr>
                            </w:pPr>
                            <w:r w:rsidRPr="00850702">
                              <w:rPr>
                                <w:rFonts w:ascii="Helvetica" w:hAnsi="Helvetica" w:cs="Helvetica"/>
                                <w:sz w:val="16"/>
                                <w:szCs w:val="16"/>
                              </w:rPr>
                              <w:t xml:space="preserve">Tropical cyclone – a large rotating storm. </w:t>
                            </w:r>
                          </w:p>
                          <w:p w14:paraId="196D6895" w14:textId="77777777" w:rsidR="00850702" w:rsidRPr="00850702" w:rsidRDefault="00850702">
                            <w:pPr>
                              <w:rPr>
                                <w:rFonts w:ascii="Helvetica" w:hAnsi="Helvetica" w:cs="Helvetica"/>
                                <w:sz w:val="16"/>
                                <w:szCs w:val="16"/>
                              </w:rPr>
                            </w:pPr>
                            <w:r w:rsidRPr="00850702">
                              <w:rPr>
                                <w:rFonts w:ascii="Helvetica" w:hAnsi="Helvetica" w:cs="Helvetica"/>
                                <w:sz w:val="16"/>
                                <w:szCs w:val="16"/>
                              </w:rPr>
                              <w:t>Tsunami – a large series of waves caused by tectonic activity.</w:t>
                            </w:r>
                          </w:p>
                          <w:p w14:paraId="30C0263A" w14:textId="77777777" w:rsidR="004B2831" w:rsidRPr="00850702" w:rsidRDefault="004B2831">
                            <w:pPr>
                              <w:rPr>
                                <w:rFonts w:ascii="Helvetica" w:hAnsi="Helvetica" w:cs="Helvetica"/>
                                <w:sz w:val="16"/>
                                <w:szCs w:val="16"/>
                              </w:rPr>
                            </w:pPr>
                          </w:p>
                          <w:p w14:paraId="3B28ACAB" w14:textId="77777777" w:rsidR="004B2831" w:rsidRPr="00850702" w:rsidRDefault="004B2831">
                            <w:pPr>
                              <w:rPr>
                                <w:rFonts w:ascii="Helvetica" w:hAnsi="Helvetica" w:cs="Helvetic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AAA216" id="Text Box 5" o:spid="_x0000_s1027" type="#_x0000_t202" style="position:absolute;margin-left:177.25pt;margin-top:-24pt;width:374.9pt;height:174.4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33hTwIAAKkEAAAOAAAAZHJzL2Uyb0RvYy54bWysVFFv2jAQfp+0/2D5fYRkQFtEqBgV0yTU&#10;VoKpz8ZxSDTb59mGhP36nZ1AabenaS/mfPfl8913d8zuWyXJUVhXg85pOhhSIjSHotb7nH7frj7d&#10;UuI80wWToEVOT8LR+/nHD7PGTEUGFchCWIIk2k0bk9PKezNNEscroZgbgBEagyVYxTxe7T4pLGuQ&#10;XckkGw4nSQO2MBa4cA69D12QziN/WQrun8rSCU9kTjE3H08bz104k/mMTfeWmarmfRrsH7JQrNb4&#10;6IXqgXlGDrb+g0rV3IKD0g84qATKsuYi1oDVpMN31WwqZkSsBcVx5iKT+3+0/PH4bEld5HRMiWYK&#10;W7QVrSdfoCXjoE5j3BRBG4Mw36Ibu3z2O3SGotvSqvCL5RCMo86ni7aBjKNzdDNJ09uUEo6xLEvH&#10;k0kWeJLXz411/qsARYKRU4vNi5qy49r5DnqGhNccyLpY1VLGSxgYsZSWHBm2WvqYJJK/QUlNmpxO&#10;Po+HkfhNLFBfvt9Jxn/06V2hkE9qzDmI0hUfLN/u2ijhRZgdFCfUy0I3b87wVY30a+b8M7M4YCgR&#10;Lo1/wqOUgDlBb1FSgf31N3/AY98xSkmDA5tT9/PArKBEftM4EXfpaBQmPF5G45sML/Y6sruO6INa&#10;AgqFDcHsohnwXp7N0oJ6wd1ahFcxxDTHt3Pqz+bSd2uEu8nFYhFBONOG+bXeGB6oQ2OCrNv2hVnT&#10;t9XjRDzCebTZ9F13O2z4UsPi4KGsY+uDzp2qvfy4D3F4+t0NC3d9j6jXf5j5bwAAAP//AwBQSwME&#10;FAAGAAgAAAAhAFXly1HkAAAAEQEAAA8AAABkcnMvZG93bnJldi54bWxMj81OwzAQhO9IvIO1SNxa&#10;uzRFaRqn4qdw4URBnN3YtS3idRS7aXh7tie4rLSa2dn56u0UOjaaIfmIEhZzAcxgG7VHK+Hz42VW&#10;AktZoVZdRCPhxyTYNtdXtap0POO7GffZMgrBVCkJLue+4jy1zgSV5rE3SNoxDkFlWgfL9aDOFB46&#10;fifEPQ/KI31wqjdPzrTf+1OQsHu0a9uWanC7Uns/Tl/HN/sq5e3N9Lyh8bABls2U/y7gwkD9oaFi&#10;h3hCnVgnYbkqVmSVMCtKIrs4FqJYAjuQJsQaeFPz/yTNLwAAAP//AwBQSwECLQAUAAYACAAAACEA&#10;toM4kv4AAADhAQAAEwAAAAAAAAAAAAAAAAAAAAAAW0NvbnRlbnRfVHlwZXNdLnhtbFBLAQItABQA&#10;BgAIAAAAIQA4/SH/1gAAAJQBAAALAAAAAAAAAAAAAAAAAC8BAABfcmVscy8ucmVsc1BLAQItABQA&#10;BgAIAAAAIQDee33hTwIAAKkEAAAOAAAAAAAAAAAAAAAAAC4CAABkcnMvZTJvRG9jLnhtbFBLAQIt&#10;ABQABgAIAAAAIQBV5ctR5AAAABEBAAAPAAAAAAAAAAAAAAAAAKkEAABkcnMvZG93bnJldi54bWxQ&#10;SwUGAAAAAAQABADzAAAAugUAAAAA&#10;" fillcolor="white [3201]" strokeweight=".5pt">
                <v:textbox>
                  <w:txbxContent>
                    <w:p w14:paraId="2156A58C" w14:textId="2A49D225" w:rsidR="004B2831" w:rsidRPr="00850702" w:rsidRDefault="004B2831">
                      <w:pPr>
                        <w:rPr>
                          <w:rFonts w:ascii="Helvetica" w:hAnsi="Helvetica" w:cs="Helvetica"/>
                          <w:b/>
                          <w:bCs/>
                          <w:sz w:val="16"/>
                          <w:szCs w:val="16"/>
                        </w:rPr>
                      </w:pPr>
                      <w:r w:rsidRPr="00850702">
                        <w:rPr>
                          <w:rFonts w:ascii="Helvetica" w:hAnsi="Helvetica" w:cs="Helvetica"/>
                          <w:b/>
                          <w:bCs/>
                          <w:sz w:val="16"/>
                          <w:szCs w:val="16"/>
                        </w:rPr>
                        <w:t>Key words</w:t>
                      </w:r>
                    </w:p>
                    <w:p w14:paraId="2AF9BE45" w14:textId="77777777" w:rsidR="00850702" w:rsidRPr="00850702" w:rsidRDefault="00850702">
                      <w:pPr>
                        <w:rPr>
                          <w:rFonts w:ascii="Helvetica" w:hAnsi="Helvetica" w:cs="Helvetica"/>
                          <w:sz w:val="16"/>
                          <w:szCs w:val="16"/>
                        </w:rPr>
                      </w:pPr>
                      <w:r w:rsidRPr="00850702">
                        <w:rPr>
                          <w:rFonts w:ascii="Helvetica" w:hAnsi="Helvetica" w:cs="Helvetica"/>
                          <w:sz w:val="16"/>
                          <w:szCs w:val="16"/>
                        </w:rPr>
                        <w:t>Continental crust – older, less dense plate.</w:t>
                      </w:r>
                    </w:p>
                    <w:p w14:paraId="4A052C31" w14:textId="77777777" w:rsidR="00850702" w:rsidRPr="00850702" w:rsidRDefault="00850702">
                      <w:pPr>
                        <w:rPr>
                          <w:rFonts w:ascii="Helvetica" w:hAnsi="Helvetica" w:cs="Helvetica"/>
                          <w:sz w:val="16"/>
                          <w:szCs w:val="16"/>
                        </w:rPr>
                      </w:pPr>
                      <w:r w:rsidRPr="00850702">
                        <w:rPr>
                          <w:rFonts w:ascii="Helvetica" w:hAnsi="Helvetica" w:cs="Helvetica"/>
                          <w:sz w:val="16"/>
                          <w:szCs w:val="16"/>
                        </w:rPr>
                        <w:t>Continental drift – the gradual movement of continents across earth’s surface.</w:t>
                      </w:r>
                    </w:p>
                    <w:p w14:paraId="437D3D73" w14:textId="77777777" w:rsidR="00850702" w:rsidRPr="00850702" w:rsidRDefault="00850702">
                      <w:pPr>
                        <w:rPr>
                          <w:rFonts w:ascii="Helvetica" w:hAnsi="Helvetica" w:cs="Helvetica"/>
                          <w:sz w:val="16"/>
                          <w:szCs w:val="16"/>
                        </w:rPr>
                      </w:pPr>
                      <w:r w:rsidRPr="00850702">
                        <w:rPr>
                          <w:rFonts w:ascii="Helvetica" w:hAnsi="Helvetica" w:cs="Helvetica"/>
                          <w:sz w:val="16"/>
                          <w:szCs w:val="16"/>
                        </w:rPr>
                        <w:t>Convection currents – hot magma rising through the mantle as it becomes less dense.</w:t>
                      </w:r>
                    </w:p>
                    <w:p w14:paraId="36AB42F7" w14:textId="77777777" w:rsidR="00850702" w:rsidRPr="00850702" w:rsidRDefault="00850702">
                      <w:pPr>
                        <w:rPr>
                          <w:rFonts w:ascii="Helvetica" w:hAnsi="Helvetica" w:cs="Helvetica"/>
                          <w:sz w:val="16"/>
                          <w:szCs w:val="16"/>
                        </w:rPr>
                      </w:pPr>
                      <w:r w:rsidRPr="00850702">
                        <w:rPr>
                          <w:rFonts w:ascii="Helvetica" w:hAnsi="Helvetica" w:cs="Helvetica"/>
                          <w:sz w:val="16"/>
                          <w:szCs w:val="16"/>
                        </w:rPr>
                        <w:t>Geological time – recording how earth rock structure has changed over time</w:t>
                      </w:r>
                    </w:p>
                    <w:p w14:paraId="6334BD91" w14:textId="77777777" w:rsidR="00850702" w:rsidRPr="00850702" w:rsidRDefault="00850702" w:rsidP="001C4CC2">
                      <w:pPr>
                        <w:rPr>
                          <w:rFonts w:ascii="Helvetica" w:hAnsi="Helvetica" w:cs="Helvetica"/>
                          <w:sz w:val="16"/>
                          <w:szCs w:val="16"/>
                        </w:rPr>
                      </w:pPr>
                      <w:r w:rsidRPr="00850702">
                        <w:rPr>
                          <w:rFonts w:ascii="Helvetica" w:hAnsi="Helvetica" w:cs="Helvetica"/>
                          <w:sz w:val="16"/>
                          <w:szCs w:val="16"/>
                        </w:rPr>
                        <w:t>Immediate response – response the days and weeks immediately after</w:t>
                      </w:r>
                    </w:p>
                    <w:p w14:paraId="79595A95" w14:textId="77777777" w:rsidR="00850702" w:rsidRPr="00850702" w:rsidRDefault="00850702" w:rsidP="001C4CC2">
                      <w:pPr>
                        <w:rPr>
                          <w:rFonts w:ascii="Helvetica" w:hAnsi="Helvetica" w:cs="Helvetica"/>
                          <w:sz w:val="16"/>
                          <w:szCs w:val="16"/>
                        </w:rPr>
                      </w:pPr>
                      <w:r w:rsidRPr="00850702">
                        <w:rPr>
                          <w:rFonts w:ascii="Helvetica" w:hAnsi="Helvetica" w:cs="Helvetica"/>
                          <w:sz w:val="16"/>
                          <w:szCs w:val="16"/>
                        </w:rPr>
                        <w:t>Long term response – response that goes on for months and years after the disaster</w:t>
                      </w:r>
                    </w:p>
                    <w:p w14:paraId="73F51072" w14:textId="77777777" w:rsidR="00850702" w:rsidRPr="00850702" w:rsidRDefault="00850702">
                      <w:pPr>
                        <w:rPr>
                          <w:rFonts w:ascii="Helvetica" w:hAnsi="Helvetica" w:cs="Helvetica"/>
                          <w:sz w:val="16"/>
                          <w:szCs w:val="16"/>
                        </w:rPr>
                      </w:pPr>
                      <w:r w:rsidRPr="00850702">
                        <w:rPr>
                          <w:rFonts w:ascii="Helvetica" w:hAnsi="Helvetica" w:cs="Helvetica"/>
                          <w:sz w:val="16"/>
                          <w:szCs w:val="16"/>
                        </w:rPr>
                        <w:t xml:space="preserve">Natural hazard – an extreme event that happens naturally that causes harm to humans and the environment. </w:t>
                      </w:r>
                    </w:p>
                    <w:p w14:paraId="1B84CB3F" w14:textId="77777777" w:rsidR="00850702" w:rsidRPr="00850702" w:rsidRDefault="00850702">
                      <w:pPr>
                        <w:rPr>
                          <w:rFonts w:ascii="Helvetica" w:hAnsi="Helvetica" w:cs="Helvetica"/>
                          <w:sz w:val="16"/>
                          <w:szCs w:val="16"/>
                        </w:rPr>
                      </w:pPr>
                      <w:r w:rsidRPr="00850702">
                        <w:rPr>
                          <w:rFonts w:ascii="Helvetica" w:hAnsi="Helvetica" w:cs="Helvetica"/>
                          <w:sz w:val="16"/>
                          <w:szCs w:val="16"/>
                        </w:rPr>
                        <w:t>Oceanic crust – found under the oceans, the younger but denser plate.</w:t>
                      </w:r>
                    </w:p>
                    <w:p w14:paraId="5075DDAB" w14:textId="77777777" w:rsidR="00850702" w:rsidRPr="00850702" w:rsidRDefault="00850702">
                      <w:pPr>
                        <w:rPr>
                          <w:rFonts w:ascii="Helvetica" w:hAnsi="Helvetica" w:cs="Helvetica"/>
                          <w:sz w:val="16"/>
                          <w:szCs w:val="16"/>
                        </w:rPr>
                      </w:pPr>
                      <w:r w:rsidRPr="00850702">
                        <w:rPr>
                          <w:rFonts w:ascii="Helvetica" w:hAnsi="Helvetica" w:cs="Helvetica"/>
                          <w:sz w:val="16"/>
                          <w:szCs w:val="16"/>
                        </w:rPr>
                        <w:t xml:space="preserve">Pangea – the supercontinent, when all land masses were joined together.  </w:t>
                      </w:r>
                    </w:p>
                    <w:p w14:paraId="54C5C249" w14:textId="77777777" w:rsidR="00850702" w:rsidRPr="00850702" w:rsidRDefault="00850702" w:rsidP="001C4CC2">
                      <w:pPr>
                        <w:rPr>
                          <w:rFonts w:ascii="Helvetica" w:hAnsi="Helvetica" w:cs="Helvetica"/>
                          <w:sz w:val="16"/>
                          <w:szCs w:val="16"/>
                        </w:rPr>
                      </w:pPr>
                      <w:r w:rsidRPr="00850702">
                        <w:rPr>
                          <w:rFonts w:ascii="Helvetica" w:hAnsi="Helvetica" w:cs="Helvetica"/>
                          <w:sz w:val="16"/>
                          <w:szCs w:val="16"/>
                        </w:rPr>
                        <w:t>Primary effect: occurs as a direct result of the tectonic hazard e.g. the ground shaking and buildings collapse</w:t>
                      </w:r>
                    </w:p>
                    <w:p w14:paraId="41BB4A34" w14:textId="77777777" w:rsidR="00850702" w:rsidRPr="00850702" w:rsidRDefault="00850702" w:rsidP="001C4CC2">
                      <w:pPr>
                        <w:rPr>
                          <w:rFonts w:ascii="Helvetica" w:hAnsi="Helvetica" w:cs="Helvetica"/>
                          <w:sz w:val="16"/>
                          <w:szCs w:val="16"/>
                        </w:rPr>
                      </w:pPr>
                      <w:r w:rsidRPr="00850702">
                        <w:rPr>
                          <w:rFonts w:ascii="Helvetica" w:hAnsi="Helvetica" w:cs="Helvetica"/>
                          <w:sz w:val="16"/>
                          <w:szCs w:val="16"/>
                        </w:rPr>
                        <w:t>Secondary effect: occur as a result of the primary effects e.g. buildings collapse, people made homeless</w:t>
                      </w:r>
                    </w:p>
                    <w:p w14:paraId="491A8502" w14:textId="77777777" w:rsidR="00850702" w:rsidRPr="00850702" w:rsidRDefault="00850702">
                      <w:pPr>
                        <w:rPr>
                          <w:rFonts w:ascii="Helvetica" w:hAnsi="Helvetica" w:cs="Helvetica"/>
                          <w:sz w:val="16"/>
                          <w:szCs w:val="16"/>
                        </w:rPr>
                      </w:pPr>
                      <w:r w:rsidRPr="00850702">
                        <w:rPr>
                          <w:rFonts w:ascii="Helvetica" w:hAnsi="Helvetica" w:cs="Helvetica"/>
                          <w:sz w:val="16"/>
                          <w:szCs w:val="16"/>
                        </w:rPr>
                        <w:t xml:space="preserve">Tropical cyclone – a large rotating storm. </w:t>
                      </w:r>
                    </w:p>
                    <w:p w14:paraId="196D6895" w14:textId="77777777" w:rsidR="00850702" w:rsidRPr="00850702" w:rsidRDefault="00850702">
                      <w:pPr>
                        <w:rPr>
                          <w:rFonts w:ascii="Helvetica" w:hAnsi="Helvetica" w:cs="Helvetica"/>
                          <w:sz w:val="16"/>
                          <w:szCs w:val="16"/>
                        </w:rPr>
                      </w:pPr>
                      <w:r w:rsidRPr="00850702">
                        <w:rPr>
                          <w:rFonts w:ascii="Helvetica" w:hAnsi="Helvetica" w:cs="Helvetica"/>
                          <w:sz w:val="16"/>
                          <w:szCs w:val="16"/>
                        </w:rPr>
                        <w:t>Tsunami – a large series of waves caused by tectonic activity.</w:t>
                      </w:r>
                    </w:p>
                    <w:p w14:paraId="30C0263A" w14:textId="77777777" w:rsidR="004B2831" w:rsidRPr="00850702" w:rsidRDefault="004B2831">
                      <w:pPr>
                        <w:rPr>
                          <w:rFonts w:ascii="Helvetica" w:hAnsi="Helvetica" w:cs="Helvetica"/>
                          <w:sz w:val="16"/>
                          <w:szCs w:val="16"/>
                        </w:rPr>
                      </w:pPr>
                    </w:p>
                    <w:p w14:paraId="3B28ACAB" w14:textId="77777777" w:rsidR="004B2831" w:rsidRPr="00850702" w:rsidRDefault="004B2831">
                      <w:pPr>
                        <w:rPr>
                          <w:rFonts w:ascii="Helvetica" w:hAnsi="Helvetica" w:cs="Helvetica"/>
                          <w:sz w:val="16"/>
                          <w:szCs w:val="16"/>
                        </w:rPr>
                      </w:pPr>
                    </w:p>
                  </w:txbxContent>
                </v:textbox>
              </v:shape>
            </w:pict>
          </mc:Fallback>
        </mc:AlternateContent>
      </w:r>
      <w:r w:rsidR="00B3591F">
        <w:rPr>
          <w:noProof/>
        </w:rPr>
        <mc:AlternateContent>
          <mc:Choice Requires="wps">
            <w:drawing>
              <wp:anchor distT="0" distB="0" distL="114300" distR="114300" simplePos="0" relativeHeight="251660288" behindDoc="0" locked="0" layoutInCell="1" allowOverlap="1" wp14:anchorId="010E6404" wp14:editId="369168D2">
                <wp:simplePos x="0" y="0"/>
                <wp:positionH relativeFrom="column">
                  <wp:posOffset>-330200</wp:posOffset>
                </wp:positionH>
                <wp:positionV relativeFrom="paragraph">
                  <wp:posOffset>-302211</wp:posOffset>
                </wp:positionV>
                <wp:extent cx="2447290" cy="464234"/>
                <wp:effectExtent l="0" t="0" r="16510" b="18415"/>
                <wp:wrapNone/>
                <wp:docPr id="2" name="Text Box 2"/>
                <wp:cNvGraphicFramePr/>
                <a:graphic xmlns:a="http://schemas.openxmlformats.org/drawingml/2006/main">
                  <a:graphicData uri="http://schemas.microsoft.com/office/word/2010/wordprocessingShape">
                    <wps:wsp>
                      <wps:cNvSpPr txBox="1"/>
                      <wps:spPr>
                        <a:xfrm>
                          <a:off x="0" y="0"/>
                          <a:ext cx="2447290" cy="464234"/>
                        </a:xfrm>
                        <a:prstGeom prst="rect">
                          <a:avLst/>
                        </a:prstGeom>
                        <a:solidFill>
                          <a:schemeClr val="lt1"/>
                        </a:solidFill>
                        <a:ln w="6350">
                          <a:solidFill>
                            <a:prstClr val="black"/>
                          </a:solidFill>
                        </a:ln>
                      </wps:spPr>
                      <wps:txbx>
                        <w:txbxContent>
                          <w:p w14:paraId="110F5F42" w14:textId="77777777" w:rsidR="004B2831" w:rsidRPr="004B2831" w:rsidRDefault="00B3591F">
                            <w:pPr>
                              <w:rPr>
                                <w:rFonts w:ascii="Helvetica" w:hAnsi="Helvetica" w:cs="Helvetica"/>
                                <w:b/>
                                <w:u w:val="single"/>
                              </w:rPr>
                            </w:pPr>
                            <w:r w:rsidRPr="004B2831">
                              <w:rPr>
                                <w:rFonts w:ascii="Helvetica" w:hAnsi="Helvetica" w:cs="Helvetica"/>
                                <w:b/>
                                <w:u w:val="single"/>
                              </w:rPr>
                              <w:t xml:space="preserve">Year 7 </w:t>
                            </w:r>
                            <w:r w:rsidR="004B2831" w:rsidRPr="004B2831">
                              <w:rPr>
                                <w:rFonts w:ascii="Helvetica" w:hAnsi="Helvetica" w:cs="Helvetica"/>
                                <w:b/>
                                <w:u w:val="single"/>
                              </w:rPr>
                              <w:t xml:space="preserve">Natural Hazards </w:t>
                            </w:r>
                          </w:p>
                          <w:p w14:paraId="123EF85F" w14:textId="7E049685" w:rsidR="00B3591F" w:rsidRPr="004B2831" w:rsidRDefault="00B3591F">
                            <w:pPr>
                              <w:rPr>
                                <w:rFonts w:ascii="Helvetica" w:hAnsi="Helvetica" w:cs="Helvetica"/>
                                <w:b/>
                                <w:u w:val="single"/>
                              </w:rPr>
                            </w:pPr>
                            <w:r w:rsidRPr="004B2831">
                              <w:rPr>
                                <w:rFonts w:ascii="Helvetica" w:hAnsi="Helvetica" w:cs="Helvetica"/>
                                <w:b/>
                                <w:u w:val="single"/>
                              </w:rPr>
                              <w:t>Knowledge Organiser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0E6404" id="Text Box 2" o:spid="_x0000_s1028" type="#_x0000_t202" style="position:absolute;margin-left:-26pt;margin-top:-23.8pt;width:192.7pt;height:3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vTgIAAKgEAAAOAAAAZHJzL2Uyb0RvYy54bWysVFFv2jAQfp+0/2D5fQTSlK4RoWJUTJOq&#10;thJMfTaOQ6w5Ps82JOzX7+wESrs9TXsx57svn+++u2N21zWKHIR1EnRBJ6MxJUJzKKXeFfT7ZvXp&#10;MyXOM10yBVoU9CgcvZt//DBrTS5SqEGVwhIk0S5vTUFr702eJI7XomFuBEZoDFZgG+bxandJaVmL&#10;7I1K0vF4mrRgS2OBC+fQe98H6TzyV5Xg/qmqnPBEFRRz8/G08dyGM5nPWL6zzNSSD2mwf8iiYVLj&#10;o2eqe+YZ2Vv5B1UjuQUHlR9xaBKoKslFrAGrmYzfVbOumRGxFhTHmbNM7v/R8sfDsyWyLGhKiWYN&#10;tmgjOk++QEfSoE5rXI6gtUGY79CNXT75HTpD0V1lm/CL5RCMo87Hs7aBjKMzzbKb9BZDHGPZNEuv&#10;skCTvH5trPNfBTQkGAW12LsoKTs8ON9DT5DwmAMly5VUKl7CvIilsuTAsNPKxxyR/A1KadIWdHp1&#10;PY7Eb2KB+vz9VjH+Y0jvAoV8SmPOQZO+9mD5btsNCg56baE8olwW+nFzhq8k0j8w55+ZxflCGXBn&#10;/BMelQLMCQaLkhrsr7/5Ax7bjlFKWpzXgrqfe2YFJeqbxoG4nWRZGPB4ya5vUrzYy8j2MqL3zRJQ&#10;qAlup+HRDHivTmZloXnB1VqEVzHENMe3C+pP5tL3W4SrycViEUE40ob5B702PFCHxgRZN90Ls2Zo&#10;q8eBeITTZLP8XXd7bPhSw2LvoZKx9UHnXtVBflyHODzD6oZ9u7xH1OsfzPw3AAAA//8DAFBLAwQU&#10;AAYACAAAACEA80NNv+MAAAAPAQAADwAAAGRycy9kb3ducmV2LnhtbEyPT0/DMAzF70h8h8hI3LaU&#10;dh2lazrxZ3DhxECcs8ZLI5qkSrKufHvMCS6WLdvvvV+zne3AJgzReCfgZpkBQ9d5ZZwW8PH+vKiA&#10;xSSdkoN3KOAbI2zby4tG1sqf3RtO+6QZibhYSwF9SmPNeex6tDIu/YiOdkcfrEw0Bs1VkGcStwPP&#10;s2zNrTSOHHo54mOP3df+ZAXsHvSd7ioZ+l2ljJnmz+OrfhHi+mp+2lC53wBLOKe/D/hloPzQUrCD&#10;PzkV2SBgUeYElKhZ3a6B0UVRFCtgBwF5WQJvG/6fo/0BAAD//wMAUEsBAi0AFAAGAAgAAAAhALaD&#10;OJL+AAAA4QEAABMAAAAAAAAAAAAAAAAAAAAAAFtDb250ZW50X1R5cGVzXS54bWxQSwECLQAUAAYA&#10;CAAAACEAOP0h/9YAAACUAQAACwAAAAAAAAAAAAAAAAAvAQAAX3JlbHMvLnJlbHNQSwECLQAUAAYA&#10;CAAAACEA/gx4b04CAACoBAAADgAAAAAAAAAAAAAAAAAuAgAAZHJzL2Uyb0RvYy54bWxQSwECLQAU&#10;AAYACAAAACEA80NNv+MAAAAPAQAADwAAAAAAAAAAAAAAAACoBAAAZHJzL2Rvd25yZXYueG1sUEsF&#10;BgAAAAAEAAQA8wAAALgFAAAAAA==&#10;" fillcolor="white [3201]" strokeweight=".5pt">
                <v:textbox>
                  <w:txbxContent>
                    <w:p w14:paraId="110F5F42" w14:textId="77777777" w:rsidR="004B2831" w:rsidRPr="004B2831" w:rsidRDefault="00B3591F">
                      <w:pPr>
                        <w:rPr>
                          <w:rFonts w:ascii="Helvetica" w:hAnsi="Helvetica" w:cs="Helvetica"/>
                          <w:b/>
                          <w:u w:val="single"/>
                        </w:rPr>
                      </w:pPr>
                      <w:r w:rsidRPr="004B2831">
                        <w:rPr>
                          <w:rFonts w:ascii="Helvetica" w:hAnsi="Helvetica" w:cs="Helvetica"/>
                          <w:b/>
                          <w:u w:val="single"/>
                        </w:rPr>
                        <w:t xml:space="preserve">Year 7 </w:t>
                      </w:r>
                      <w:r w:rsidR="004B2831" w:rsidRPr="004B2831">
                        <w:rPr>
                          <w:rFonts w:ascii="Helvetica" w:hAnsi="Helvetica" w:cs="Helvetica"/>
                          <w:b/>
                          <w:u w:val="single"/>
                        </w:rPr>
                        <w:t xml:space="preserve">Natural Hazards </w:t>
                      </w:r>
                    </w:p>
                    <w:p w14:paraId="123EF85F" w14:textId="7E049685" w:rsidR="00B3591F" w:rsidRPr="004B2831" w:rsidRDefault="00B3591F">
                      <w:pPr>
                        <w:rPr>
                          <w:rFonts w:ascii="Helvetica" w:hAnsi="Helvetica" w:cs="Helvetica"/>
                          <w:b/>
                          <w:u w:val="single"/>
                        </w:rPr>
                      </w:pPr>
                      <w:r w:rsidRPr="004B2831">
                        <w:rPr>
                          <w:rFonts w:ascii="Helvetica" w:hAnsi="Helvetica" w:cs="Helvetica"/>
                          <w:b/>
                          <w:u w:val="single"/>
                        </w:rPr>
                        <w:t>Knowledge Organiser</w:t>
                      </w:r>
                    </w:p>
                  </w:txbxContent>
                </v:textbox>
              </v:shape>
            </w:pict>
          </mc:Fallback>
        </mc:AlternateContent>
      </w:r>
      <w:r w:rsidR="00B3591F" w:rsidRPr="00B3591F">
        <w:rPr>
          <w:rFonts w:ascii="-webkit-standard" w:eastAsia="Times New Roman" w:hAnsi="-webkit-standard" w:cs="Times New Roman"/>
          <w:color w:val="000000"/>
        </w:rPr>
        <w:fldChar w:fldCharType="begin"/>
      </w:r>
      <w:r w:rsidR="00B3591F" w:rsidRPr="00B3591F">
        <w:rPr>
          <w:rFonts w:ascii="-webkit-standard" w:eastAsia="Times New Roman" w:hAnsi="-webkit-standard" w:cs="Times New Roman"/>
          <w:color w:val="000000"/>
        </w:rPr>
        <w:instrText xml:space="preserve"> INCLUDEPICTURE "https://lh4.googleusercontent.com/Q0UQlhCwqXR9yR8fwpOkV60uqBIhEYC_oZjTzzZ9sacOvd8VS5FmpR4A6e-RY6hDsr44mwXHgighugA3DEdynJ0CTj_C5_t38UZeSC7TUPJgpptlG4wIClWBeGrQUuXe-3a2mGWqtW4" \* MERGEFORMATINET </w:instrText>
      </w:r>
      <w:r w:rsidR="00B3591F" w:rsidRPr="00B3591F">
        <w:rPr>
          <w:rFonts w:ascii="-webkit-standard" w:eastAsia="Times New Roman" w:hAnsi="-webkit-standard" w:cs="Times New Roman"/>
          <w:color w:val="000000"/>
        </w:rPr>
        <w:fldChar w:fldCharType="end"/>
      </w:r>
    </w:p>
    <w:p w14:paraId="276856C0" w14:textId="4332A597" w:rsidR="00B3591F" w:rsidRPr="00B3591F" w:rsidRDefault="00B3591F" w:rsidP="00B3591F">
      <w:pPr>
        <w:rPr>
          <w:rFonts w:ascii="Times New Roman" w:eastAsia="Times New Roman" w:hAnsi="Times New Roman" w:cs="Times New Roman"/>
        </w:rPr>
      </w:pPr>
    </w:p>
    <w:p w14:paraId="7EAEA717" w14:textId="084BFF6A" w:rsidR="001047F9" w:rsidRDefault="001047F9">
      <w:pPr>
        <w:rPr>
          <w:rFonts w:ascii="Gill Sans MT" w:hAnsi="Gill Sans MT" w:cs="Gill Sans"/>
          <w:noProof/>
          <w:sz w:val="28"/>
          <w:szCs w:val="28"/>
          <w:lang w:eastAsia="en-GB"/>
        </w:rPr>
      </w:pPr>
    </w:p>
    <w:p w14:paraId="5DF36CAE" w14:textId="6A6EA5B6" w:rsidR="00040D8E" w:rsidRDefault="00040D8E"/>
    <w:p w14:paraId="5116C88C" w14:textId="57220BB1" w:rsidR="00040D8E" w:rsidRDefault="00D95C9E">
      <w:r>
        <w:rPr>
          <w:rFonts w:ascii="Gill Sans MT" w:hAnsi="Gill Sans MT" w:cs="Gill Sans"/>
          <w:noProof/>
          <w:sz w:val="28"/>
          <w:szCs w:val="28"/>
          <w:lang w:eastAsia="en-GB"/>
        </w:rPr>
        <mc:AlternateContent>
          <mc:Choice Requires="wps">
            <w:drawing>
              <wp:anchor distT="0" distB="0" distL="114300" distR="114300" simplePos="0" relativeHeight="251674624" behindDoc="0" locked="0" layoutInCell="1" allowOverlap="1" wp14:anchorId="774536D0" wp14:editId="4C998AE2">
                <wp:simplePos x="0" y="0"/>
                <wp:positionH relativeFrom="column">
                  <wp:posOffset>933450</wp:posOffset>
                </wp:positionH>
                <wp:positionV relativeFrom="paragraph">
                  <wp:posOffset>5229225</wp:posOffset>
                </wp:positionV>
                <wp:extent cx="2752725" cy="2447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752725" cy="2447925"/>
                        </a:xfrm>
                        <a:prstGeom prst="rect">
                          <a:avLst/>
                        </a:prstGeom>
                        <a:solidFill>
                          <a:schemeClr val="lt1"/>
                        </a:solidFill>
                        <a:ln w="6350">
                          <a:solidFill>
                            <a:prstClr val="black"/>
                          </a:solidFill>
                        </a:ln>
                      </wps:spPr>
                      <wps:txbx>
                        <w:txbxContent>
                          <w:p w14:paraId="30CA5E4B" w14:textId="3A57299C" w:rsidR="001047F9" w:rsidRPr="00D95C9E" w:rsidRDefault="004B2831">
                            <w:pPr>
                              <w:rPr>
                                <w:rFonts w:ascii="Helvetica" w:hAnsi="Helvetica" w:cs="Helvetica"/>
                                <w:b/>
                                <w:sz w:val="21"/>
                                <w:szCs w:val="21"/>
                              </w:rPr>
                            </w:pPr>
                            <w:r w:rsidRPr="00D95C9E">
                              <w:rPr>
                                <w:rFonts w:ascii="Helvetica" w:hAnsi="Helvetica" w:cs="Helvetica"/>
                                <w:b/>
                                <w:sz w:val="21"/>
                                <w:szCs w:val="21"/>
                              </w:rPr>
                              <w:t>G</w:t>
                            </w:r>
                            <w:r w:rsidR="001047F9" w:rsidRPr="00D95C9E">
                              <w:rPr>
                                <w:rFonts w:ascii="Helvetica" w:hAnsi="Helvetica" w:cs="Helvetica"/>
                                <w:b/>
                                <w:sz w:val="21"/>
                                <w:szCs w:val="21"/>
                              </w:rPr>
                              <w:t>) The distribution of earthquakes and volcanoes</w:t>
                            </w:r>
                          </w:p>
                          <w:p w14:paraId="5E90264E" w14:textId="77777777" w:rsidR="001047F9" w:rsidRPr="00D95C9E" w:rsidRDefault="001047F9" w:rsidP="00C47B8E">
                            <w:pPr>
                              <w:pStyle w:val="ListParagraph"/>
                              <w:numPr>
                                <w:ilvl w:val="0"/>
                                <w:numId w:val="1"/>
                              </w:numPr>
                              <w:rPr>
                                <w:rFonts w:ascii="Helvetica" w:hAnsi="Helvetica" w:cs="Helvetica"/>
                                <w:sz w:val="21"/>
                                <w:szCs w:val="21"/>
                              </w:rPr>
                            </w:pPr>
                            <w:r w:rsidRPr="00D95C9E">
                              <w:rPr>
                                <w:rFonts w:ascii="Helvetica" w:hAnsi="Helvetica" w:cs="Helvetica"/>
                                <w:sz w:val="21"/>
                                <w:szCs w:val="21"/>
                              </w:rPr>
                              <w:t>The majority are found along plate boundaries</w:t>
                            </w:r>
                          </w:p>
                          <w:p w14:paraId="5B1A6DFA" w14:textId="77777777" w:rsidR="001047F9" w:rsidRPr="00D95C9E" w:rsidRDefault="001047F9" w:rsidP="00C47B8E">
                            <w:pPr>
                              <w:pStyle w:val="ListParagraph"/>
                              <w:numPr>
                                <w:ilvl w:val="0"/>
                                <w:numId w:val="1"/>
                              </w:numPr>
                              <w:rPr>
                                <w:rFonts w:ascii="Helvetica" w:hAnsi="Helvetica" w:cs="Helvetica"/>
                                <w:sz w:val="21"/>
                                <w:szCs w:val="21"/>
                              </w:rPr>
                            </w:pPr>
                            <w:r w:rsidRPr="00D95C9E">
                              <w:rPr>
                                <w:rFonts w:ascii="Helvetica" w:hAnsi="Helvetica" w:cs="Helvetica"/>
                                <w:sz w:val="21"/>
                                <w:szCs w:val="21"/>
                              </w:rPr>
                              <w:t>There is a large number of earthquakes and volcanoes found around the pacific plate (commonly known as the Pacific Ring of Fire)</w:t>
                            </w:r>
                          </w:p>
                          <w:p w14:paraId="1FFA0263" w14:textId="77777777" w:rsidR="001047F9" w:rsidRPr="00D95C9E" w:rsidRDefault="001047F9" w:rsidP="00C47B8E">
                            <w:pPr>
                              <w:pStyle w:val="ListParagraph"/>
                              <w:numPr>
                                <w:ilvl w:val="0"/>
                                <w:numId w:val="1"/>
                              </w:numPr>
                              <w:rPr>
                                <w:rFonts w:ascii="Helvetica" w:hAnsi="Helvetica" w:cs="Helvetica"/>
                                <w:sz w:val="21"/>
                                <w:szCs w:val="21"/>
                              </w:rPr>
                            </w:pPr>
                            <w:r w:rsidRPr="00D95C9E">
                              <w:rPr>
                                <w:rFonts w:ascii="Helvetica" w:hAnsi="Helvetica" w:cs="Helvetica"/>
                                <w:sz w:val="21"/>
                                <w:szCs w:val="21"/>
                              </w:rPr>
                              <w:t>Volcanoes form at both constructive and destructive plate boundaries</w:t>
                            </w:r>
                          </w:p>
                          <w:p w14:paraId="553A5F63" w14:textId="77777777" w:rsidR="001047F9" w:rsidRPr="00D95C9E" w:rsidRDefault="001047F9" w:rsidP="00C47B8E">
                            <w:pPr>
                              <w:pStyle w:val="ListParagraph"/>
                              <w:numPr>
                                <w:ilvl w:val="0"/>
                                <w:numId w:val="1"/>
                              </w:numPr>
                              <w:rPr>
                                <w:rFonts w:ascii="Helvetica" w:hAnsi="Helvetica" w:cs="Helvetica"/>
                                <w:sz w:val="21"/>
                                <w:szCs w:val="21"/>
                              </w:rPr>
                            </w:pPr>
                            <w:r w:rsidRPr="00D95C9E">
                              <w:rPr>
                                <w:rFonts w:ascii="Helvetica" w:hAnsi="Helvetica" w:cs="Helvetica"/>
                                <w:sz w:val="21"/>
                                <w:szCs w:val="21"/>
                              </w:rPr>
                              <w:t>Earthquakes form at all three boundaries: Constructive, destructive and conservative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536D0" id="_x0000_t202" coordsize="21600,21600" o:spt="202" path="m,l,21600r21600,l21600,xe">
                <v:stroke joinstyle="miter"/>
                <v:path gradientshapeok="t" o:connecttype="rect"/>
              </v:shapetype>
              <v:shape id="Text Box 12" o:spid="_x0000_s1029" type="#_x0000_t202" style="position:absolute;margin-left:73.5pt;margin-top:411.75pt;width:216.75pt;height:19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aZTgIAAKsEAAAOAAAAZHJzL2Uyb0RvYy54bWysVE1v2zAMvQ/YfxB0X514SdMGdYqsRYYB&#10;RVsgGXpWZLkxJouapMTOfv2elM92Ow27KCL5/EQ+krm57RrNNsr5mkzB+xc9zpSRVNbmteDfF7NP&#10;V5z5IEwpNBlV8K3y/Hby8cNNa8cqpxXpUjkGEuPHrS34KgQ7zjIvV6oR/oKsMghW5BoRYLrXrHSi&#10;BXujs7zXu8xacqV1JJX38N7vgnyS+KtKyfBUVV4FpguO3EI6XTqX8cwmN2L86oRd1XKfhviHLBpR&#10;Gzx6pLoXQbC1q/+gamrpyFMVLiQ1GVVVLVWqAdX0e++qma+EVakWiOPtUSb//2jl4+bZsbpE73LO&#10;jGjQo4XqAvtCHYML+rTWjwGbWwBDBz+wB7+HM5bdVa6JvyiIIQ6lt0d1I5uEMx8N81E+5Ewilg8G&#10;o2sY4M9On1vnw1dFDYuXgju0L6kqNg8+7KAHSHzNk67LWa11MuLIqDvt2Eag2TqkJEH+BqUNawt+&#10;+XnYS8RvYpH6+P1SC/ljn94ZCnzaIOcoyq74eAvdsksipoKiZ0nlFno52k2ct3JWg/5B+PAsHEYM&#10;EmFtwhOOShNyov2NsxW5X3/zRzw6jyhnLUa24P7nWjjFmf5mMBPX/cEgzngyBsNRDsOdR5bnEbNu&#10;7ghC9bGgVqZrxAd9uFaOmhds1zS+ipAwEm8XPByud2G3SNhOqabTBMJUWxEezNzKSB0bE2VddC/C&#10;2X1bAybikQ7DLcbvurvDxi8NTdeBqjq1/qTqXn5sRBqe/fbGlTu3E+r0HzP5DQAA//8DAFBLAwQU&#10;AAYACAAAACEAeAmg3t4AAAAMAQAADwAAAGRycy9kb3ducmV2LnhtbEyPwU7DMBBE70j8g7VI3KhN&#10;oOCGOBWgwqUnCuLsxq4dEa8j203D37Oc4LajGc2+adZzGNhkU+4jKrheCGAWu2h6dAo+3l+uJLBc&#10;NBo9RLQKvm2GdXt+1ujaxBO+2WlXHKMSzLVW4EsZa85z523QeRFHi+QdYgq6kEyOm6RPVB4GXglx&#10;x4PukT54Pdpnb7uv3TEo2Dy5leukTn4jTd9P8+dh616VuryYHx+AFTuXvzD84hM6tMS0j0c0mQ2k&#10;b+9pS1Egq5slMEospaBjT1YlVgJ42/D/I9ofAAAA//8DAFBLAQItABQABgAIAAAAIQC2gziS/gAA&#10;AOEBAAATAAAAAAAAAAAAAAAAAAAAAABbQ29udGVudF9UeXBlc10ueG1sUEsBAi0AFAAGAAgAAAAh&#10;ADj9If/WAAAAlAEAAAsAAAAAAAAAAAAAAAAALwEAAF9yZWxzLy5yZWxzUEsBAi0AFAAGAAgAAAAh&#10;AEPMxplOAgAAqwQAAA4AAAAAAAAAAAAAAAAALgIAAGRycy9lMm9Eb2MueG1sUEsBAi0AFAAGAAgA&#10;AAAhAHgJoN7eAAAADAEAAA8AAAAAAAAAAAAAAAAAqAQAAGRycy9kb3ducmV2LnhtbFBLBQYAAAAA&#10;BAAEAPMAAACzBQAAAAA=&#10;" fillcolor="white [3201]" strokeweight=".5pt">
                <v:textbox>
                  <w:txbxContent>
                    <w:p w14:paraId="30CA5E4B" w14:textId="3A57299C" w:rsidR="001047F9" w:rsidRPr="00D95C9E" w:rsidRDefault="004B2831">
                      <w:pPr>
                        <w:rPr>
                          <w:rFonts w:ascii="Helvetica" w:hAnsi="Helvetica" w:cs="Helvetica"/>
                          <w:b/>
                          <w:sz w:val="21"/>
                          <w:szCs w:val="21"/>
                        </w:rPr>
                      </w:pPr>
                      <w:r w:rsidRPr="00D95C9E">
                        <w:rPr>
                          <w:rFonts w:ascii="Helvetica" w:hAnsi="Helvetica" w:cs="Helvetica"/>
                          <w:b/>
                          <w:sz w:val="21"/>
                          <w:szCs w:val="21"/>
                        </w:rPr>
                        <w:t>G</w:t>
                      </w:r>
                      <w:r w:rsidR="001047F9" w:rsidRPr="00D95C9E">
                        <w:rPr>
                          <w:rFonts w:ascii="Helvetica" w:hAnsi="Helvetica" w:cs="Helvetica"/>
                          <w:b/>
                          <w:sz w:val="21"/>
                          <w:szCs w:val="21"/>
                        </w:rPr>
                        <w:t>) The distribution of earthquakes and volcanoes</w:t>
                      </w:r>
                    </w:p>
                    <w:p w14:paraId="5E90264E" w14:textId="77777777" w:rsidR="001047F9" w:rsidRPr="00D95C9E" w:rsidRDefault="001047F9" w:rsidP="00C47B8E">
                      <w:pPr>
                        <w:pStyle w:val="ListParagraph"/>
                        <w:numPr>
                          <w:ilvl w:val="0"/>
                          <w:numId w:val="1"/>
                        </w:numPr>
                        <w:rPr>
                          <w:rFonts w:ascii="Helvetica" w:hAnsi="Helvetica" w:cs="Helvetica"/>
                          <w:sz w:val="21"/>
                          <w:szCs w:val="21"/>
                        </w:rPr>
                      </w:pPr>
                      <w:r w:rsidRPr="00D95C9E">
                        <w:rPr>
                          <w:rFonts w:ascii="Helvetica" w:hAnsi="Helvetica" w:cs="Helvetica"/>
                          <w:sz w:val="21"/>
                          <w:szCs w:val="21"/>
                        </w:rPr>
                        <w:t>The majority are found along plate boundaries</w:t>
                      </w:r>
                    </w:p>
                    <w:p w14:paraId="5B1A6DFA" w14:textId="77777777" w:rsidR="001047F9" w:rsidRPr="00D95C9E" w:rsidRDefault="001047F9" w:rsidP="00C47B8E">
                      <w:pPr>
                        <w:pStyle w:val="ListParagraph"/>
                        <w:numPr>
                          <w:ilvl w:val="0"/>
                          <w:numId w:val="1"/>
                        </w:numPr>
                        <w:rPr>
                          <w:rFonts w:ascii="Helvetica" w:hAnsi="Helvetica" w:cs="Helvetica"/>
                          <w:sz w:val="21"/>
                          <w:szCs w:val="21"/>
                        </w:rPr>
                      </w:pPr>
                      <w:r w:rsidRPr="00D95C9E">
                        <w:rPr>
                          <w:rFonts w:ascii="Helvetica" w:hAnsi="Helvetica" w:cs="Helvetica"/>
                          <w:sz w:val="21"/>
                          <w:szCs w:val="21"/>
                        </w:rPr>
                        <w:t>There is a large number of earthquakes and volcanoes found around the pacific plate (commonly known as the Pacific Ring of Fire)</w:t>
                      </w:r>
                    </w:p>
                    <w:p w14:paraId="1FFA0263" w14:textId="77777777" w:rsidR="001047F9" w:rsidRPr="00D95C9E" w:rsidRDefault="001047F9" w:rsidP="00C47B8E">
                      <w:pPr>
                        <w:pStyle w:val="ListParagraph"/>
                        <w:numPr>
                          <w:ilvl w:val="0"/>
                          <w:numId w:val="1"/>
                        </w:numPr>
                        <w:rPr>
                          <w:rFonts w:ascii="Helvetica" w:hAnsi="Helvetica" w:cs="Helvetica"/>
                          <w:sz w:val="21"/>
                          <w:szCs w:val="21"/>
                        </w:rPr>
                      </w:pPr>
                      <w:r w:rsidRPr="00D95C9E">
                        <w:rPr>
                          <w:rFonts w:ascii="Helvetica" w:hAnsi="Helvetica" w:cs="Helvetica"/>
                          <w:sz w:val="21"/>
                          <w:szCs w:val="21"/>
                        </w:rPr>
                        <w:t>Volcanoes form at both constructive and destructive plate boundaries</w:t>
                      </w:r>
                    </w:p>
                    <w:p w14:paraId="553A5F63" w14:textId="77777777" w:rsidR="001047F9" w:rsidRPr="00D95C9E" w:rsidRDefault="001047F9" w:rsidP="00C47B8E">
                      <w:pPr>
                        <w:pStyle w:val="ListParagraph"/>
                        <w:numPr>
                          <w:ilvl w:val="0"/>
                          <w:numId w:val="1"/>
                        </w:numPr>
                        <w:rPr>
                          <w:rFonts w:ascii="Helvetica" w:hAnsi="Helvetica" w:cs="Helvetica"/>
                          <w:sz w:val="21"/>
                          <w:szCs w:val="21"/>
                        </w:rPr>
                      </w:pPr>
                      <w:r w:rsidRPr="00D95C9E">
                        <w:rPr>
                          <w:rFonts w:ascii="Helvetica" w:hAnsi="Helvetica" w:cs="Helvetica"/>
                          <w:sz w:val="21"/>
                          <w:szCs w:val="21"/>
                        </w:rPr>
                        <w:t>Earthquakes form at all three boundaries: Constructive, destructive and conservative</w:t>
                      </w:r>
                    </w:p>
                  </w:txbxContent>
                </v:textbox>
              </v:shape>
            </w:pict>
          </mc:Fallback>
        </mc:AlternateContent>
      </w:r>
      <w:r w:rsidRPr="00B3591F">
        <w:rPr>
          <w:rFonts w:ascii="-webkit-standard" w:eastAsia="Times New Roman" w:hAnsi="-webkit-standard" w:cs="Times New Roman"/>
          <w:noProof/>
          <w:color w:val="000000"/>
        </w:rPr>
        <w:drawing>
          <wp:anchor distT="0" distB="0" distL="114300" distR="114300" simplePos="0" relativeHeight="251665408" behindDoc="1" locked="0" layoutInCell="1" allowOverlap="1" wp14:anchorId="31D08418" wp14:editId="0FBCA91A">
            <wp:simplePos x="0" y="0"/>
            <wp:positionH relativeFrom="column">
              <wp:posOffset>-295275</wp:posOffset>
            </wp:positionH>
            <wp:positionV relativeFrom="paragraph">
              <wp:posOffset>5581650</wp:posOffset>
            </wp:positionV>
            <wp:extent cx="1209675" cy="1533525"/>
            <wp:effectExtent l="0" t="0" r="9525" b="9525"/>
            <wp:wrapTight wrapText="bothSides">
              <wp:wrapPolygon edited="0">
                <wp:start x="0" y="0"/>
                <wp:lineTo x="0" y="21466"/>
                <wp:lineTo x="21430" y="21466"/>
                <wp:lineTo x="21430" y="0"/>
                <wp:lineTo x="0" y="0"/>
              </wp:wrapPolygon>
            </wp:wrapTight>
            <wp:docPr id="4" name="Picture 4" descr="https://lh4.googleusercontent.com/Q0UQlhCwqXR9yR8fwpOkV60uqBIhEYC_oZjTzzZ9sacOvd8VS5FmpR4A6e-RY6hDsr44mwXHgighugA3DEdynJ0CTj_C5_t38UZeSC7TUPJgpptlG4wIClWBeGrQUuXe-3a2mGWqt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0UQlhCwqXR9yR8fwpOkV60uqBIhEYC_oZjTzzZ9sacOvd8VS5FmpR4A6e-RY6hDsr44mwXHgighugA3DEdynJ0CTj_C5_t38UZeSC7TUPJgpptlG4wIClWBeGrQUuXe-3a2mGWqtW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Gill Sans"/>
          <w:noProof/>
          <w:sz w:val="28"/>
          <w:szCs w:val="28"/>
          <w:lang w:eastAsia="en-GB"/>
        </w:rPr>
        <mc:AlternateContent>
          <mc:Choice Requires="wps">
            <w:drawing>
              <wp:anchor distT="0" distB="0" distL="114300" distR="114300" simplePos="0" relativeHeight="251704320" behindDoc="0" locked="0" layoutInCell="1" allowOverlap="1" wp14:anchorId="3847DC11" wp14:editId="1F05E0C3">
                <wp:simplePos x="0" y="0"/>
                <wp:positionH relativeFrom="column">
                  <wp:posOffset>3585845</wp:posOffset>
                </wp:positionH>
                <wp:positionV relativeFrom="paragraph">
                  <wp:posOffset>4133850</wp:posOffset>
                </wp:positionV>
                <wp:extent cx="3343275" cy="32004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3343275" cy="3200400"/>
                        </a:xfrm>
                        <a:prstGeom prst="rect">
                          <a:avLst/>
                        </a:prstGeom>
                        <a:solidFill>
                          <a:schemeClr val="lt1"/>
                        </a:solidFill>
                        <a:ln w="6350">
                          <a:solidFill>
                            <a:prstClr val="black"/>
                          </a:solidFill>
                        </a:ln>
                      </wps:spPr>
                      <wps:txbx>
                        <w:txbxContent>
                          <w:p w14:paraId="1FDBE8B9" w14:textId="36A04738" w:rsidR="004B2831" w:rsidRPr="004B2831" w:rsidRDefault="004B2831" w:rsidP="004B2831">
                            <w:pPr>
                              <w:rPr>
                                <w:rFonts w:ascii="Helvetica" w:hAnsi="Helvetica" w:cs="Helvetica"/>
                                <w:b/>
                                <w:bCs/>
                                <w:sz w:val="21"/>
                                <w:szCs w:val="21"/>
                              </w:rPr>
                            </w:pPr>
                            <w:r w:rsidRPr="004B2831">
                              <w:rPr>
                                <w:rFonts w:ascii="Helvetica" w:hAnsi="Helvetica" w:cs="Helvetica"/>
                                <w:b/>
                                <w:bCs/>
                                <w:sz w:val="21"/>
                                <w:szCs w:val="21"/>
                              </w:rPr>
                              <w:t>F) What is plate tectonic theory?</w:t>
                            </w:r>
                          </w:p>
                          <w:p w14:paraId="527BC338" w14:textId="6AF60064" w:rsidR="004B2831" w:rsidRDefault="004B2831" w:rsidP="004B2831">
                            <w:pPr>
                              <w:rPr>
                                <w:rFonts w:ascii="Helvetica" w:hAnsi="Helvetica" w:cs="Helvetica"/>
                                <w:sz w:val="21"/>
                                <w:szCs w:val="21"/>
                              </w:rPr>
                            </w:pPr>
                            <w:r w:rsidRPr="004B2831">
                              <w:rPr>
                                <w:rFonts w:ascii="Helvetica" w:hAnsi="Helvetica" w:cs="Helvetica"/>
                                <w:sz w:val="21"/>
                                <w:szCs w:val="21"/>
                              </w:rPr>
                              <w:t xml:space="preserve">The theory that earth’s crust is broken into smaller pieces called plates. Those plates sit on top of molten magma in the mantle. </w:t>
                            </w:r>
                          </w:p>
                          <w:p w14:paraId="363C4A88" w14:textId="0A7AB0BA" w:rsidR="00D95C9E" w:rsidRDefault="00D95C9E" w:rsidP="004B2831">
                            <w:pPr>
                              <w:rPr>
                                <w:rFonts w:ascii="Helvetica" w:hAnsi="Helvetica" w:cs="Helvetica"/>
                                <w:sz w:val="21"/>
                                <w:szCs w:val="21"/>
                              </w:rPr>
                            </w:pPr>
                          </w:p>
                          <w:p w14:paraId="1FDA93AF" w14:textId="2F9EBC9D" w:rsidR="00D95C9E" w:rsidRDefault="00D95C9E" w:rsidP="004B2831">
                            <w:pPr>
                              <w:rPr>
                                <w:rFonts w:ascii="Helvetica" w:hAnsi="Helvetica" w:cs="Helvetica"/>
                                <w:sz w:val="21"/>
                                <w:szCs w:val="21"/>
                              </w:rPr>
                            </w:pPr>
                            <w:r w:rsidRPr="00D95C9E">
                              <w:rPr>
                                <w:rFonts w:ascii="Helvetica" w:hAnsi="Helvetica" w:cs="Helvetica"/>
                                <w:sz w:val="21"/>
                                <w:szCs w:val="21"/>
                              </w:rPr>
                              <w:t xml:space="preserve">Newly formed crust at mid ocean ridges is less dense, but becomes </w:t>
                            </w:r>
                            <w:proofErr w:type="gramStart"/>
                            <w:r w:rsidRPr="00D95C9E">
                              <w:rPr>
                                <w:rFonts w:ascii="Helvetica" w:hAnsi="Helvetica" w:cs="Helvetica"/>
                                <w:sz w:val="21"/>
                                <w:szCs w:val="21"/>
                              </w:rPr>
                              <w:t>more dense</w:t>
                            </w:r>
                            <w:proofErr w:type="gramEnd"/>
                            <w:r w:rsidRPr="00D95C9E">
                              <w:rPr>
                                <w:rFonts w:ascii="Helvetica" w:hAnsi="Helvetica" w:cs="Helvetica"/>
                                <w:sz w:val="21"/>
                                <w:szCs w:val="21"/>
                              </w:rPr>
                              <w:t xml:space="preserve"> with age as it cools and thickens. This causes it to sink into the mantle at subduction zones due to the force of gravity. This is called </w:t>
                            </w:r>
                            <w:r w:rsidRPr="00D95C9E">
                              <w:rPr>
                                <w:rFonts w:ascii="Helvetica" w:hAnsi="Helvetica" w:cs="Helvetica"/>
                                <w:b/>
                                <w:bCs/>
                                <w:sz w:val="21"/>
                                <w:szCs w:val="21"/>
                              </w:rPr>
                              <w:t>slab pull.</w:t>
                            </w:r>
                            <w:r w:rsidRPr="00D95C9E">
                              <w:rPr>
                                <w:rFonts w:ascii="Helvetica" w:hAnsi="Helvetica" w:cs="Helvetica"/>
                                <w:sz w:val="21"/>
                                <w:szCs w:val="21"/>
                              </w:rPr>
                              <w:t xml:space="preserve"> It is thought that the weight of the old and cold slab pulls the whole plate along with it</w:t>
                            </w:r>
                            <w:r>
                              <w:rPr>
                                <w:rFonts w:ascii="Helvetica" w:hAnsi="Helvetica" w:cs="Helvetica"/>
                                <w:sz w:val="21"/>
                                <w:szCs w:val="21"/>
                              </w:rPr>
                              <w:t xml:space="preserve">. </w:t>
                            </w:r>
                          </w:p>
                          <w:p w14:paraId="77B69797" w14:textId="32E283C7" w:rsidR="00D95C9E" w:rsidRDefault="00D95C9E" w:rsidP="004B2831">
                            <w:pPr>
                              <w:rPr>
                                <w:rFonts w:ascii="Helvetica" w:hAnsi="Helvetica" w:cs="Helvetica"/>
                                <w:sz w:val="21"/>
                                <w:szCs w:val="21"/>
                              </w:rPr>
                            </w:pPr>
                          </w:p>
                          <w:p w14:paraId="36E62FF4" w14:textId="5FEEDD9E" w:rsidR="00D95C9E" w:rsidRPr="00D95C9E" w:rsidRDefault="00D95C9E" w:rsidP="004B2831">
                            <w:pPr>
                              <w:rPr>
                                <w:rFonts w:ascii="Helvetica" w:hAnsi="Helvetica" w:cs="Helvetica"/>
                                <w:sz w:val="21"/>
                                <w:szCs w:val="21"/>
                              </w:rPr>
                            </w:pPr>
                            <w:r w:rsidRPr="00D95C9E">
                              <w:rPr>
                                <w:rFonts w:ascii="Helvetica" w:hAnsi="Helvetica" w:cs="Helvetica"/>
                                <w:sz w:val="21"/>
                                <w:szCs w:val="21"/>
                              </w:rPr>
                              <w:t>The oceanic plate is pulled apart in the middle as the older, more dense rock sinks either side of it, resulting in sea floor spreading. Magma, rise</w:t>
                            </w:r>
                            <w:r>
                              <w:rPr>
                                <w:rFonts w:ascii="Helvetica" w:hAnsi="Helvetica" w:cs="Helvetica"/>
                                <w:sz w:val="21"/>
                                <w:szCs w:val="21"/>
                              </w:rPr>
                              <w:t xml:space="preserve"> from the mantle</w:t>
                            </w:r>
                            <w:r w:rsidRPr="00D95C9E">
                              <w:rPr>
                                <w:rFonts w:ascii="Helvetica" w:hAnsi="Helvetica" w:cs="Helvetica"/>
                                <w:sz w:val="21"/>
                                <w:szCs w:val="21"/>
                              </w:rPr>
                              <w:t xml:space="preserve"> through the gap in the crust to form new land. The newly created land at the ridge is often quite tall, forming tall ridges. However, they eventually sink back down as they are spread away from the rising magma. This is called </w:t>
                            </w:r>
                            <w:r w:rsidRPr="00D95C9E">
                              <w:rPr>
                                <w:rFonts w:ascii="Helvetica" w:hAnsi="Helvetica" w:cs="Helvetica"/>
                                <w:b/>
                                <w:bCs/>
                                <w:sz w:val="21"/>
                                <w:szCs w:val="21"/>
                              </w:rPr>
                              <w:t>ridge push.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7DC11" id="Text Box 21" o:spid="_x0000_s1030" type="#_x0000_t202" style="position:absolute;margin-left:282.35pt;margin-top:325.5pt;width:263.25pt;height:2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tjTwIAAKsEAAAOAAAAZHJzL2Uyb0RvYy54bWysVMlu2zAQvRfoPxC8N/KiLDUsB66DFAWC&#10;JEBS5ExTlCWU4rAkbSn9+j7SS+y0p6IXajYOZ96b0fS6bzXbKOcbMgUfng04U0ZS2ZhVwb8/3366&#10;4swHYUqhyaiCvyrPr2cfP0w7O1EjqkmXyjEkMX7S2YLXIdhJlnlZq1b4M7LKwFmRa0WA6lZZ6USH&#10;7K3ORoPBRdaRK60jqbyH9Wbr5LOUv6qUDA9V5VVguuCoLaTTpXMZz2w2FZOVE7Zu5K4M8Q9VtKIx&#10;ePSQ6kYEwdau+SNV20hHnqpwJqnNqKoaqVIP6GY4eNfNUy2sSr0AHG8PMPn/l1bebx4da8qCj4ac&#10;GdGCo2fVB/aFegYT8OmsnyDsySIw9LCD573dwxjb7ivXxi8aYvAD6dcDujGbhHE8zsejy3POJHxj&#10;kJcPEv7Z23XrfPiqqGVRKLgDfQlVsbnzAaUgdB8SX/Okm/K20TopcWTUQju2ESBbh1QkbpxEacO6&#10;gl+Mzwcp8Ykvpj7cX2ohf8Q2TzNA0wbGCMq2+SiFftknEPM9MEsqX4GXo+3EeStvG6S/Ez48CocR&#10;A0RYm/CAo9KEmmgncVaT+/U3e4wH8/By1mFkC+5/roVTnOlvBjPxeZjnccaTkp9fjqC4Y8/y2GPW&#10;7YIAFGhHdUmM8UHvxcpR+4LtmsdX4RJG4u2Ch724CNtFwnZKNZ+nIEy1FeHOPFkZU0diIqzP/Ytw&#10;dkdrwETc0364xeQdu9vYeNPQfB2oahL1Eectqjv4sRGJnd32xpU71lPU2z9m9hsAAP//AwBQSwME&#10;FAAGAAgAAAAhAD28bh7gAAAADQEAAA8AAABkcnMvZG93bnJldi54bWxMj7FOwzAQhnck3sE6JDZq&#10;pyIhTeNUgAoLUwtidmPXthqfI9tNw9vjTrDd6T799/3tZnYDmVSI1iOHYsGAKOy9tKg5fH2+PdRA&#10;YhIoxeBRcfhRETbd7U0rGukvuFPTPmmSQzA2goNJaWwojb1RTsSFHxXm29EHJ1Jeg6YyiEsOdwNd&#10;MlZRJyzmD0aM6tWo/rQ/Ow7bF73SfS2C2dbS2mn+Pn7od87v7+bnNZCk5vQHw1U/q0OXnQ7+jDKS&#10;gUNZPT5llENVFrnUlWCrYgnkkKeiLBnQrqX/W3S/AAAA//8DAFBLAQItABQABgAIAAAAIQC2gziS&#10;/gAAAOEBAAATAAAAAAAAAAAAAAAAAAAAAABbQ29udGVudF9UeXBlc10ueG1sUEsBAi0AFAAGAAgA&#10;AAAhADj9If/WAAAAlAEAAAsAAAAAAAAAAAAAAAAALwEAAF9yZWxzLy5yZWxzUEsBAi0AFAAGAAgA&#10;AAAhAHIGO2NPAgAAqwQAAA4AAAAAAAAAAAAAAAAALgIAAGRycy9lMm9Eb2MueG1sUEsBAi0AFAAG&#10;AAgAAAAhAD28bh7gAAAADQEAAA8AAAAAAAAAAAAAAAAAqQQAAGRycy9kb3ducmV2LnhtbFBLBQYA&#10;AAAABAAEAPMAAAC2BQAAAAA=&#10;" fillcolor="white [3201]" strokeweight=".5pt">
                <v:textbox>
                  <w:txbxContent>
                    <w:p w14:paraId="1FDBE8B9" w14:textId="36A04738" w:rsidR="004B2831" w:rsidRPr="004B2831" w:rsidRDefault="004B2831" w:rsidP="004B2831">
                      <w:pPr>
                        <w:rPr>
                          <w:rFonts w:ascii="Helvetica" w:hAnsi="Helvetica" w:cs="Helvetica"/>
                          <w:b/>
                          <w:bCs/>
                          <w:sz w:val="21"/>
                          <w:szCs w:val="21"/>
                        </w:rPr>
                      </w:pPr>
                      <w:r w:rsidRPr="004B2831">
                        <w:rPr>
                          <w:rFonts w:ascii="Helvetica" w:hAnsi="Helvetica" w:cs="Helvetica"/>
                          <w:b/>
                          <w:bCs/>
                          <w:sz w:val="21"/>
                          <w:szCs w:val="21"/>
                        </w:rPr>
                        <w:t>F) What is plate tectonic theory?</w:t>
                      </w:r>
                    </w:p>
                    <w:p w14:paraId="527BC338" w14:textId="6AF60064" w:rsidR="004B2831" w:rsidRDefault="004B2831" w:rsidP="004B2831">
                      <w:pPr>
                        <w:rPr>
                          <w:rFonts w:ascii="Helvetica" w:hAnsi="Helvetica" w:cs="Helvetica"/>
                          <w:sz w:val="21"/>
                          <w:szCs w:val="21"/>
                        </w:rPr>
                      </w:pPr>
                      <w:r w:rsidRPr="004B2831">
                        <w:rPr>
                          <w:rFonts w:ascii="Helvetica" w:hAnsi="Helvetica" w:cs="Helvetica"/>
                          <w:sz w:val="21"/>
                          <w:szCs w:val="21"/>
                        </w:rPr>
                        <w:t xml:space="preserve">The theory that earth’s crust is broken into smaller pieces called plates. Those plates sit on top of molten magma in the mantle. </w:t>
                      </w:r>
                    </w:p>
                    <w:p w14:paraId="363C4A88" w14:textId="0A7AB0BA" w:rsidR="00D95C9E" w:rsidRDefault="00D95C9E" w:rsidP="004B2831">
                      <w:pPr>
                        <w:rPr>
                          <w:rFonts w:ascii="Helvetica" w:hAnsi="Helvetica" w:cs="Helvetica"/>
                          <w:sz w:val="21"/>
                          <w:szCs w:val="21"/>
                        </w:rPr>
                      </w:pPr>
                    </w:p>
                    <w:p w14:paraId="1FDA93AF" w14:textId="2F9EBC9D" w:rsidR="00D95C9E" w:rsidRDefault="00D95C9E" w:rsidP="004B2831">
                      <w:pPr>
                        <w:rPr>
                          <w:rFonts w:ascii="Helvetica" w:hAnsi="Helvetica" w:cs="Helvetica"/>
                          <w:sz w:val="21"/>
                          <w:szCs w:val="21"/>
                        </w:rPr>
                      </w:pPr>
                      <w:r w:rsidRPr="00D95C9E">
                        <w:rPr>
                          <w:rFonts w:ascii="Helvetica" w:hAnsi="Helvetica" w:cs="Helvetica"/>
                          <w:sz w:val="21"/>
                          <w:szCs w:val="21"/>
                        </w:rPr>
                        <w:t xml:space="preserve">Newly formed crust at mid ocean ridges is less dense, but becomes </w:t>
                      </w:r>
                      <w:proofErr w:type="gramStart"/>
                      <w:r w:rsidRPr="00D95C9E">
                        <w:rPr>
                          <w:rFonts w:ascii="Helvetica" w:hAnsi="Helvetica" w:cs="Helvetica"/>
                          <w:sz w:val="21"/>
                          <w:szCs w:val="21"/>
                        </w:rPr>
                        <w:t>more dense</w:t>
                      </w:r>
                      <w:proofErr w:type="gramEnd"/>
                      <w:r w:rsidRPr="00D95C9E">
                        <w:rPr>
                          <w:rFonts w:ascii="Helvetica" w:hAnsi="Helvetica" w:cs="Helvetica"/>
                          <w:sz w:val="21"/>
                          <w:szCs w:val="21"/>
                        </w:rPr>
                        <w:t xml:space="preserve"> with age as it cools and thickens. This causes it to sink into the mantle at subduction zones due to the force of gravity. This is called </w:t>
                      </w:r>
                      <w:r w:rsidRPr="00D95C9E">
                        <w:rPr>
                          <w:rFonts w:ascii="Helvetica" w:hAnsi="Helvetica" w:cs="Helvetica"/>
                          <w:b/>
                          <w:bCs/>
                          <w:sz w:val="21"/>
                          <w:szCs w:val="21"/>
                        </w:rPr>
                        <w:t>slab pull.</w:t>
                      </w:r>
                      <w:r w:rsidRPr="00D95C9E">
                        <w:rPr>
                          <w:rFonts w:ascii="Helvetica" w:hAnsi="Helvetica" w:cs="Helvetica"/>
                          <w:sz w:val="21"/>
                          <w:szCs w:val="21"/>
                        </w:rPr>
                        <w:t xml:space="preserve"> It is thought that the weight of the old and cold slab pulls the whole plate along with it</w:t>
                      </w:r>
                      <w:r>
                        <w:rPr>
                          <w:rFonts w:ascii="Helvetica" w:hAnsi="Helvetica" w:cs="Helvetica"/>
                          <w:sz w:val="21"/>
                          <w:szCs w:val="21"/>
                        </w:rPr>
                        <w:t xml:space="preserve">. </w:t>
                      </w:r>
                    </w:p>
                    <w:p w14:paraId="77B69797" w14:textId="32E283C7" w:rsidR="00D95C9E" w:rsidRDefault="00D95C9E" w:rsidP="004B2831">
                      <w:pPr>
                        <w:rPr>
                          <w:rFonts w:ascii="Helvetica" w:hAnsi="Helvetica" w:cs="Helvetica"/>
                          <w:sz w:val="21"/>
                          <w:szCs w:val="21"/>
                        </w:rPr>
                      </w:pPr>
                    </w:p>
                    <w:p w14:paraId="36E62FF4" w14:textId="5FEEDD9E" w:rsidR="00D95C9E" w:rsidRPr="00D95C9E" w:rsidRDefault="00D95C9E" w:rsidP="004B2831">
                      <w:pPr>
                        <w:rPr>
                          <w:rFonts w:ascii="Helvetica" w:hAnsi="Helvetica" w:cs="Helvetica"/>
                          <w:sz w:val="21"/>
                          <w:szCs w:val="21"/>
                        </w:rPr>
                      </w:pPr>
                      <w:r w:rsidRPr="00D95C9E">
                        <w:rPr>
                          <w:rFonts w:ascii="Helvetica" w:hAnsi="Helvetica" w:cs="Helvetica"/>
                          <w:sz w:val="21"/>
                          <w:szCs w:val="21"/>
                        </w:rPr>
                        <w:t>The oceanic plate is pulled apart in the middle as the older, more dense rock sinks either side of it, resulting in sea floor spreading. Magma, rise</w:t>
                      </w:r>
                      <w:r>
                        <w:rPr>
                          <w:rFonts w:ascii="Helvetica" w:hAnsi="Helvetica" w:cs="Helvetica"/>
                          <w:sz w:val="21"/>
                          <w:szCs w:val="21"/>
                        </w:rPr>
                        <w:t xml:space="preserve"> from the mantle</w:t>
                      </w:r>
                      <w:r w:rsidRPr="00D95C9E">
                        <w:rPr>
                          <w:rFonts w:ascii="Helvetica" w:hAnsi="Helvetica" w:cs="Helvetica"/>
                          <w:sz w:val="21"/>
                          <w:szCs w:val="21"/>
                        </w:rPr>
                        <w:t xml:space="preserve"> through the gap in the crust to form new land. The newly created land at the ridge is often quite tall, forming tall ridges. However, they eventually sink back down as they are spread away from the rising magma. This is called </w:t>
                      </w:r>
                      <w:r w:rsidRPr="00D95C9E">
                        <w:rPr>
                          <w:rFonts w:ascii="Helvetica" w:hAnsi="Helvetica" w:cs="Helvetica"/>
                          <w:b/>
                          <w:bCs/>
                          <w:sz w:val="21"/>
                          <w:szCs w:val="21"/>
                        </w:rPr>
                        <w:t>ridge push.</w:t>
                      </w:r>
                    </w:p>
                  </w:txbxContent>
                </v:textbox>
              </v:shape>
            </w:pict>
          </mc:Fallback>
        </mc:AlternateContent>
      </w:r>
      <w:r w:rsidRPr="001C4CC2">
        <w:rPr>
          <w:noProof/>
        </w:rPr>
        <w:drawing>
          <wp:anchor distT="0" distB="0" distL="114300" distR="114300" simplePos="0" relativeHeight="251705344" behindDoc="1" locked="0" layoutInCell="1" allowOverlap="1" wp14:anchorId="6330EC99" wp14:editId="638BF34D">
            <wp:simplePos x="0" y="0"/>
            <wp:positionH relativeFrom="margin">
              <wp:posOffset>3562350</wp:posOffset>
            </wp:positionH>
            <wp:positionV relativeFrom="paragraph">
              <wp:posOffset>7299325</wp:posOffset>
            </wp:positionV>
            <wp:extent cx="3324225" cy="1732915"/>
            <wp:effectExtent l="0" t="0" r="9525" b="635"/>
            <wp:wrapTight wrapText="bothSides">
              <wp:wrapPolygon edited="0">
                <wp:start x="0" y="0"/>
                <wp:lineTo x="0" y="21370"/>
                <wp:lineTo x="21538" y="21370"/>
                <wp:lineTo x="21538" y="0"/>
                <wp:lineTo x="0" y="0"/>
              </wp:wrapPolygon>
            </wp:wrapTight>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24225" cy="173291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cs="Gill Sans"/>
          <w:noProof/>
          <w:sz w:val="28"/>
          <w:szCs w:val="28"/>
          <w:lang w:eastAsia="en-GB"/>
        </w:rPr>
        <mc:AlternateContent>
          <mc:Choice Requires="wps">
            <w:drawing>
              <wp:anchor distT="0" distB="0" distL="114300" distR="114300" simplePos="0" relativeHeight="251702272" behindDoc="0" locked="0" layoutInCell="1" allowOverlap="1" wp14:anchorId="57CE2D68" wp14:editId="21C4E685">
                <wp:simplePos x="0" y="0"/>
                <wp:positionH relativeFrom="column">
                  <wp:posOffset>-304800</wp:posOffset>
                </wp:positionH>
                <wp:positionV relativeFrom="paragraph">
                  <wp:posOffset>4152900</wp:posOffset>
                </wp:positionV>
                <wp:extent cx="3495675" cy="10953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495675" cy="1095375"/>
                        </a:xfrm>
                        <a:prstGeom prst="rect">
                          <a:avLst/>
                        </a:prstGeom>
                        <a:solidFill>
                          <a:schemeClr val="lt1"/>
                        </a:solidFill>
                        <a:ln w="6350">
                          <a:solidFill>
                            <a:prstClr val="black"/>
                          </a:solidFill>
                        </a:ln>
                      </wps:spPr>
                      <wps:txbx>
                        <w:txbxContent>
                          <w:p w14:paraId="0B2CD764" w14:textId="4AE03609" w:rsidR="004B2831" w:rsidRPr="004B2831" w:rsidRDefault="004B2831" w:rsidP="004B2831">
                            <w:pPr>
                              <w:rPr>
                                <w:rFonts w:ascii="Helvetica" w:hAnsi="Helvetica" w:cs="Helvetica"/>
                                <w:b/>
                                <w:bCs/>
                                <w:sz w:val="22"/>
                                <w:szCs w:val="22"/>
                              </w:rPr>
                            </w:pPr>
                            <w:r w:rsidRPr="004B2831">
                              <w:rPr>
                                <w:rFonts w:ascii="Helvetica" w:hAnsi="Helvetica" w:cs="Helvetica"/>
                                <w:b/>
                                <w:bCs/>
                                <w:sz w:val="22"/>
                                <w:szCs w:val="22"/>
                              </w:rPr>
                              <w:t>e) Has Japan always been where it is?</w:t>
                            </w:r>
                          </w:p>
                          <w:p w14:paraId="1685D96E" w14:textId="3962CB5E" w:rsidR="004B2831" w:rsidRPr="004B2831" w:rsidRDefault="004B2831" w:rsidP="004B2831">
                            <w:pPr>
                              <w:rPr>
                                <w:rFonts w:ascii="Helvetica" w:hAnsi="Helvetica" w:cs="Helvetica"/>
                                <w:b/>
                                <w:bCs/>
                                <w:sz w:val="22"/>
                                <w:szCs w:val="22"/>
                              </w:rPr>
                            </w:pPr>
                            <w:r w:rsidRPr="004B2831">
                              <w:rPr>
                                <w:rFonts w:ascii="Helvetica" w:hAnsi="Helvetica" w:cs="Helvetica"/>
                                <w:sz w:val="22"/>
                                <w:szCs w:val="22"/>
                              </w:rPr>
                              <w:t xml:space="preserve">Alfred Wegener proposed the theory of </w:t>
                            </w:r>
                            <w:r w:rsidRPr="004B2831">
                              <w:rPr>
                                <w:rFonts w:ascii="Helvetica" w:hAnsi="Helvetica" w:cs="Helvetica"/>
                                <w:b/>
                                <w:bCs/>
                                <w:sz w:val="22"/>
                                <w:szCs w:val="22"/>
                              </w:rPr>
                              <w:t xml:space="preserve">Pangea, </w:t>
                            </w:r>
                            <w:r w:rsidRPr="004B2831">
                              <w:rPr>
                                <w:rFonts w:ascii="Helvetica" w:hAnsi="Helvetica" w:cs="Helvetica"/>
                                <w:sz w:val="22"/>
                                <w:szCs w:val="22"/>
                              </w:rPr>
                              <w:t xml:space="preserve">a supercontinent dating back around 250 million years ago. It is thought that over geological time, earth’s continents have drifted. We now call this </w:t>
                            </w:r>
                            <w:r w:rsidRPr="004B2831">
                              <w:rPr>
                                <w:rFonts w:ascii="Helvetica" w:hAnsi="Helvetica" w:cs="Helvetica"/>
                                <w:b/>
                                <w:bCs/>
                                <w:sz w:val="22"/>
                                <w:szCs w:val="22"/>
                              </w:rPr>
                              <w:t xml:space="preserve">continental drift.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E2D68" id="Text Box 11" o:spid="_x0000_s1031" type="#_x0000_t202" style="position:absolute;margin-left:-24pt;margin-top:327pt;width:275.25pt;height:8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JmUAIAAKsEAAAOAAAAZHJzL2Uyb0RvYy54bWysVE1vGjEQvVfqf7B8LwvhIw3KElEiqkoo&#10;iZRUORuvN6zq9bi2YZf++j57gZC0p6oX45l5+zzzZobrm7bWbKecr8jkfNDrc6aMpKIyLzn//rT8&#10;9JkzH4QphCajcr5Xnt/MPn64buxUXdCGdKEcA4nx08bmfBOCnWaZlxtVC98jqwyCJblaBJjuJSuc&#10;aMBe6+yi359kDbnCOpLKe3hvuyCfJf6yVDLcl6VXgemcI7eQTpfOdTyz2bWYvjhhN5U8pCH+IYta&#10;VAaPnqhuRRBs66o/qOpKOvJUhp6kOqOyrKRKNaCaQf9dNY8bYVWqBeJ4e5LJ/z9aebd7cKwq0LsB&#10;Z0bU6NGTagP7Qi2DC/o01k8Be7QAhhZ+YI9+D2csuy1dHX9REEMcSu9P6kY2CedwdDWeXI45k4gN&#10;+lfjIQzwZ6+fW+fDV0U1i5ecO7QvqSp2Kx866BESX/Okq2JZaZ2MODJqoR3bCTRbh5QkyN+gtGFN&#10;zifDcT8Rv4lF6tP3ay3kj0N6ZyjwaYOcoyhd8fEW2nWbRJwchVlTsYdejrqJ81YuK9CvhA8PwmHE&#10;IBHWJtzjKDUhJzrcONuQ+/U3f8Sj84hy1mBkc+5/boVTnOlvBjNxNRiN4ownYzS+vIDhziPr84jZ&#10;1guCUGg7skvXiA/6eC0d1c/Yrnl8FSFhJN7OeTheF6FbJGynVPN5AmGqrQgr82hlpI6NibI+tc/C&#10;2UNbAybijo7DLabvutth45eG5ttAZZVaH3XuVD3Ij41Iw3PY3rhy53ZCvf7HzH4DAAD//wMAUEsD&#10;BBQABgAIAAAAIQBAJXpz3wAAAAsBAAAPAAAAZHJzL2Rvd25yZXYueG1sTI/BTsMwEETvSPyDtUjc&#10;WoeoiUzIpgJUuHCiRZzd2LUt4nUUu2n4e8wJbrOa0eybdrv4gc16ii4Qwt26AKapD8qRQfg4vKwE&#10;sJgkKTkE0gjfOsK2u75qZaPChd71vE+G5RKKjUSwKY0N57G32su4DqOm7J3C5GXK52S4muQll/uB&#10;l0VRcy8d5Q9WjvrZ6v5rf/YIuydzb3ohJ7sTyrl5+Ty9mVfE25vl8QFY0kv6C8MvfkaHLjMdw5lU&#10;ZAPCaiPyloRQV5sscqIqygrYEUGUdQW8a/n/Dd0PAAAA//8DAFBLAQItABQABgAIAAAAIQC2gziS&#10;/gAAAOEBAAATAAAAAAAAAAAAAAAAAAAAAABbQ29udGVudF9UeXBlc10ueG1sUEsBAi0AFAAGAAgA&#10;AAAhADj9If/WAAAAlAEAAAsAAAAAAAAAAAAAAAAALwEAAF9yZWxzLy5yZWxzUEsBAi0AFAAGAAgA&#10;AAAhAAh7kmZQAgAAqwQAAA4AAAAAAAAAAAAAAAAALgIAAGRycy9lMm9Eb2MueG1sUEsBAi0AFAAG&#10;AAgAAAAhAEAlenPfAAAACwEAAA8AAAAAAAAAAAAAAAAAqgQAAGRycy9kb3ducmV2LnhtbFBLBQYA&#10;AAAABAAEAPMAAAC2BQAAAAA=&#10;" fillcolor="white [3201]" strokeweight=".5pt">
                <v:textbox>
                  <w:txbxContent>
                    <w:p w14:paraId="0B2CD764" w14:textId="4AE03609" w:rsidR="004B2831" w:rsidRPr="004B2831" w:rsidRDefault="004B2831" w:rsidP="004B2831">
                      <w:pPr>
                        <w:rPr>
                          <w:rFonts w:ascii="Helvetica" w:hAnsi="Helvetica" w:cs="Helvetica"/>
                          <w:b/>
                          <w:bCs/>
                          <w:sz w:val="22"/>
                          <w:szCs w:val="22"/>
                        </w:rPr>
                      </w:pPr>
                      <w:r w:rsidRPr="004B2831">
                        <w:rPr>
                          <w:rFonts w:ascii="Helvetica" w:hAnsi="Helvetica" w:cs="Helvetica"/>
                          <w:b/>
                          <w:bCs/>
                          <w:sz w:val="22"/>
                          <w:szCs w:val="22"/>
                        </w:rPr>
                        <w:t>e) Has Japan always been where it is?</w:t>
                      </w:r>
                    </w:p>
                    <w:p w14:paraId="1685D96E" w14:textId="3962CB5E" w:rsidR="004B2831" w:rsidRPr="004B2831" w:rsidRDefault="004B2831" w:rsidP="004B2831">
                      <w:pPr>
                        <w:rPr>
                          <w:rFonts w:ascii="Helvetica" w:hAnsi="Helvetica" w:cs="Helvetica"/>
                          <w:b/>
                          <w:bCs/>
                          <w:sz w:val="22"/>
                          <w:szCs w:val="22"/>
                        </w:rPr>
                      </w:pPr>
                      <w:r w:rsidRPr="004B2831">
                        <w:rPr>
                          <w:rFonts w:ascii="Helvetica" w:hAnsi="Helvetica" w:cs="Helvetica"/>
                          <w:sz w:val="22"/>
                          <w:szCs w:val="22"/>
                        </w:rPr>
                        <w:t xml:space="preserve">Alfred Wegener proposed the theory of </w:t>
                      </w:r>
                      <w:r w:rsidRPr="004B2831">
                        <w:rPr>
                          <w:rFonts w:ascii="Helvetica" w:hAnsi="Helvetica" w:cs="Helvetica"/>
                          <w:b/>
                          <w:bCs/>
                          <w:sz w:val="22"/>
                          <w:szCs w:val="22"/>
                        </w:rPr>
                        <w:t xml:space="preserve">Pangea, </w:t>
                      </w:r>
                      <w:r w:rsidRPr="004B2831">
                        <w:rPr>
                          <w:rFonts w:ascii="Helvetica" w:hAnsi="Helvetica" w:cs="Helvetica"/>
                          <w:sz w:val="22"/>
                          <w:szCs w:val="22"/>
                        </w:rPr>
                        <w:t xml:space="preserve">a supercontinent dating back around 250 million years ago. It is thought that over geological time, earth’s continents have drifted. We now call this </w:t>
                      </w:r>
                      <w:r w:rsidRPr="004B2831">
                        <w:rPr>
                          <w:rFonts w:ascii="Helvetica" w:hAnsi="Helvetica" w:cs="Helvetica"/>
                          <w:b/>
                          <w:bCs/>
                          <w:sz w:val="22"/>
                          <w:szCs w:val="22"/>
                        </w:rPr>
                        <w:t xml:space="preserve">continental drift. </w:t>
                      </w:r>
                    </w:p>
                  </w:txbxContent>
                </v:textbox>
              </v:shape>
            </w:pict>
          </mc:Fallback>
        </mc:AlternateContent>
      </w:r>
      <w:r>
        <w:rPr>
          <w:rFonts w:ascii="Gill Sans MT" w:hAnsi="Gill Sans MT" w:cs="Gill Sans"/>
          <w:noProof/>
          <w:sz w:val="28"/>
          <w:szCs w:val="28"/>
          <w:lang w:eastAsia="en-GB"/>
        </w:rPr>
        <mc:AlternateContent>
          <mc:Choice Requires="wps">
            <w:drawing>
              <wp:anchor distT="0" distB="0" distL="114300" distR="114300" simplePos="0" relativeHeight="251698176" behindDoc="0" locked="0" layoutInCell="1" allowOverlap="1" wp14:anchorId="65D08321" wp14:editId="070BFB41">
                <wp:simplePos x="0" y="0"/>
                <wp:positionH relativeFrom="column">
                  <wp:posOffset>-247650</wp:posOffset>
                </wp:positionH>
                <wp:positionV relativeFrom="paragraph">
                  <wp:posOffset>7458075</wp:posOffset>
                </wp:positionV>
                <wp:extent cx="3629025" cy="18573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629025" cy="1857375"/>
                        </a:xfrm>
                        <a:prstGeom prst="rect">
                          <a:avLst/>
                        </a:prstGeom>
                        <a:solidFill>
                          <a:schemeClr val="lt1"/>
                        </a:solidFill>
                        <a:ln w="6350">
                          <a:solidFill>
                            <a:prstClr val="black"/>
                          </a:solidFill>
                        </a:ln>
                      </wps:spPr>
                      <wps:txbx>
                        <w:txbxContent>
                          <w:p w14:paraId="1E49ED1E" w14:textId="6F7BF921" w:rsidR="004B2831" w:rsidRPr="004B2831" w:rsidRDefault="004B2831" w:rsidP="004B2831">
                            <w:pPr>
                              <w:rPr>
                                <w:rFonts w:ascii="Helvetica" w:hAnsi="Helvetica" w:cs="Helvetica"/>
                                <w:b/>
                                <w:sz w:val="21"/>
                                <w:szCs w:val="21"/>
                              </w:rPr>
                            </w:pPr>
                            <w:r w:rsidRPr="004B2831">
                              <w:rPr>
                                <w:rFonts w:ascii="Helvetica" w:hAnsi="Helvetica" w:cs="Helvetica"/>
                                <w:b/>
                                <w:sz w:val="21"/>
                                <w:szCs w:val="21"/>
                              </w:rPr>
                              <w:t xml:space="preserve">H) Destructive plate boundaries </w:t>
                            </w:r>
                          </w:p>
                          <w:p w14:paraId="151A6288" w14:textId="620DD8D7" w:rsidR="004B2831" w:rsidRPr="001C4CC2" w:rsidRDefault="004B2831" w:rsidP="004B2831">
                            <w:pPr>
                              <w:rPr>
                                <w:rFonts w:ascii="Helvetica" w:hAnsi="Helvetica" w:cs="Helvetica"/>
                                <w:sz w:val="21"/>
                                <w:szCs w:val="21"/>
                              </w:rPr>
                            </w:pPr>
                            <w:r w:rsidRPr="004B2831">
                              <w:rPr>
                                <w:rFonts w:ascii="Helvetica" w:hAnsi="Helvetica" w:cs="Helvetica"/>
                                <w:sz w:val="21"/>
                                <w:szCs w:val="21"/>
                              </w:rPr>
                              <w:t>The oceanic and continental plates are moving towards one another. Ocean crust is dense (heavy) whereas continental crust is less dense. As a result, when the two plates meet, the oceanic plate will be forced underneath the continental plate and forced down towards the mantle</w:t>
                            </w:r>
                            <w:r w:rsidR="001C4CC2">
                              <w:rPr>
                                <w:rFonts w:ascii="Helvetica" w:hAnsi="Helvetica" w:cs="Helvetica"/>
                                <w:sz w:val="21"/>
                                <w:szCs w:val="21"/>
                              </w:rPr>
                              <w:t xml:space="preserve">. This is called a </w:t>
                            </w:r>
                            <w:r w:rsidR="001C4CC2">
                              <w:rPr>
                                <w:rFonts w:ascii="Helvetica" w:hAnsi="Helvetica" w:cs="Helvetica"/>
                                <w:b/>
                                <w:bCs/>
                                <w:sz w:val="21"/>
                                <w:szCs w:val="21"/>
                              </w:rPr>
                              <w:t>subduction zone</w:t>
                            </w:r>
                            <w:r w:rsidR="001C4CC2">
                              <w:rPr>
                                <w:rFonts w:ascii="Helvetica" w:hAnsi="Helvetica" w:cs="Helvetica"/>
                                <w:sz w:val="21"/>
                                <w:szCs w:val="21"/>
                              </w:rPr>
                              <w:t xml:space="preserve">. As the oceanic plate continues to subduct, pressure and friction increases as the two plates become stuck. Eventually this is released in a jerking motion, resulting in an earthquake.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08321" id="Text Box 6" o:spid="_x0000_s1032" type="#_x0000_t202" style="position:absolute;margin-left:-19.5pt;margin-top:587.25pt;width:285.75pt;height:14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mWUAIAAKkEAAAOAAAAZHJzL2Uyb0RvYy54bWysVE1v2zAMvQ/YfxB0X+x8tjXiFFmKDAOC&#10;tkBS9KzIcmxMFjVJiZ39+lGynabdTsMuCkU+P5GPZOb3TSXJSRhbgkrpcBBTIhSHrFSHlL7s1l9u&#10;KbGOqYxJUCKlZ2Hp/eLzp3mtEzGCAmQmDEESZZNap7RwTidRZHkhKmYHoIXCYA6mYg6v5hBlhtXI&#10;XsloFMezqAaTaQNcWIvehzZIF4E/zwV3T3luhSMypZibC6cJ596f0WLOkoNhuih5lwb7hywqVip8&#10;9EL1wBwjR1P+QVWV3ICF3A04VBHkeclFqAGrGcYfqtkWTItQC4pj9UUm+/9o+ePp2ZAyS+mMEsUq&#10;bNFONI58hYbMvDq1tgmCthphrkE3drn3W3T6opvcVP4XyyEYR53PF209GUfneDa6i0dTSjjGhrfT&#10;m/HN1PNEb59rY903ARXxRkoNNi9oyk4b61poD/GvWZBlti6lDBc/MGIlDTkxbLV0IUkkf4eSitRY&#10;6XgaB+J3MU99+X4vGf/RpXeFQj6pMGcvSlu8t1yzb4KE416YPWRn1MtAO29W83WJ9Btm3TMzOGAo&#10;ES6Ne8Ijl4A5QWdRUoD59Te/x2PfMUpJjQObUvvzyIygRH5XOBF3w8nET3i4TKY3I7yY68j+OqKO&#10;1QpQqCGup+bB9HgnezM3UL3ibi39qxhiiuPbKXW9uXLtGuFucrFcBhDOtGZuo7aae2rfGC/rrnll&#10;RndtdTgRj9CPNks+dLfF+i8VLI8O8jK03uvcqtrJj/sQhqfbXb9w1/eAevuHWfwGAAD//wMAUEsD&#10;BBQABgAIAAAAIQB/LFje4AAAAA0BAAAPAAAAZHJzL2Rvd25yZXYueG1sTI/NTsMwEITvSLyDtUjc&#10;Wqf/aYhTASpceqIgztvYtS1iO7LdNLw9ywluuzuj2W/q3eg6NqiYbPACZtMCmPJtkNZrAR/vL5MS&#10;WMroJXbBKwHfKsGuub2psZLh6t/UcMyaUYhPFQowOfcV56k1ymGahl550s4hOsy0Rs1lxCuFu47P&#10;i2LNHVpPHwz26tmo9ut4cQL2T3qr2xKj2ZfS2mH8PB/0qxD3d+PjA7Csxvxnhl98QoeGmE7h4mVi&#10;nYDJYktdMgmzzXIFjCyrxZyGE52W600BvKn5/xbNDwAAAP//AwBQSwECLQAUAAYACAAAACEAtoM4&#10;kv4AAADhAQAAEwAAAAAAAAAAAAAAAAAAAAAAW0NvbnRlbnRfVHlwZXNdLnhtbFBLAQItABQABgAI&#10;AAAAIQA4/SH/1gAAAJQBAAALAAAAAAAAAAAAAAAAAC8BAABfcmVscy8ucmVsc1BLAQItABQABgAI&#10;AAAAIQD6r3mWUAIAAKkEAAAOAAAAAAAAAAAAAAAAAC4CAABkcnMvZTJvRG9jLnhtbFBLAQItABQA&#10;BgAIAAAAIQB/LFje4AAAAA0BAAAPAAAAAAAAAAAAAAAAAKoEAABkcnMvZG93bnJldi54bWxQSwUG&#10;AAAAAAQABADzAAAAtwUAAAAA&#10;" fillcolor="white [3201]" strokeweight=".5pt">
                <v:textbox>
                  <w:txbxContent>
                    <w:p w14:paraId="1E49ED1E" w14:textId="6F7BF921" w:rsidR="004B2831" w:rsidRPr="004B2831" w:rsidRDefault="004B2831" w:rsidP="004B2831">
                      <w:pPr>
                        <w:rPr>
                          <w:rFonts w:ascii="Helvetica" w:hAnsi="Helvetica" w:cs="Helvetica"/>
                          <w:b/>
                          <w:sz w:val="21"/>
                          <w:szCs w:val="21"/>
                        </w:rPr>
                      </w:pPr>
                      <w:r w:rsidRPr="004B2831">
                        <w:rPr>
                          <w:rFonts w:ascii="Helvetica" w:hAnsi="Helvetica" w:cs="Helvetica"/>
                          <w:b/>
                          <w:sz w:val="21"/>
                          <w:szCs w:val="21"/>
                        </w:rPr>
                        <w:t xml:space="preserve">H) Destructive plate boundaries </w:t>
                      </w:r>
                    </w:p>
                    <w:p w14:paraId="151A6288" w14:textId="620DD8D7" w:rsidR="004B2831" w:rsidRPr="001C4CC2" w:rsidRDefault="004B2831" w:rsidP="004B2831">
                      <w:pPr>
                        <w:rPr>
                          <w:rFonts w:ascii="Helvetica" w:hAnsi="Helvetica" w:cs="Helvetica"/>
                          <w:sz w:val="21"/>
                          <w:szCs w:val="21"/>
                        </w:rPr>
                      </w:pPr>
                      <w:r w:rsidRPr="004B2831">
                        <w:rPr>
                          <w:rFonts w:ascii="Helvetica" w:hAnsi="Helvetica" w:cs="Helvetica"/>
                          <w:sz w:val="21"/>
                          <w:szCs w:val="21"/>
                        </w:rPr>
                        <w:t>The oceanic and continental plates are moving towards one another. Ocean crust is dense (heavy) whereas continental crust is less dense. As a result, when the two plates meet, the oceanic plate will be forced underneath the continental plate and forced down towards the mantle</w:t>
                      </w:r>
                      <w:r w:rsidR="001C4CC2">
                        <w:rPr>
                          <w:rFonts w:ascii="Helvetica" w:hAnsi="Helvetica" w:cs="Helvetica"/>
                          <w:sz w:val="21"/>
                          <w:szCs w:val="21"/>
                        </w:rPr>
                        <w:t xml:space="preserve">. This is called a </w:t>
                      </w:r>
                      <w:r w:rsidR="001C4CC2">
                        <w:rPr>
                          <w:rFonts w:ascii="Helvetica" w:hAnsi="Helvetica" w:cs="Helvetica"/>
                          <w:b/>
                          <w:bCs/>
                          <w:sz w:val="21"/>
                          <w:szCs w:val="21"/>
                        </w:rPr>
                        <w:t>subduction zone</w:t>
                      </w:r>
                      <w:r w:rsidR="001C4CC2">
                        <w:rPr>
                          <w:rFonts w:ascii="Helvetica" w:hAnsi="Helvetica" w:cs="Helvetica"/>
                          <w:sz w:val="21"/>
                          <w:szCs w:val="21"/>
                        </w:rPr>
                        <w:t xml:space="preserve">. As the oceanic plate continues to subduct, pressure and friction increases as the two plates become stuck. Eventually this is released in a jerking motion, resulting in an earthquake. </w:t>
                      </w:r>
                    </w:p>
                  </w:txbxContent>
                </v:textbox>
              </v:shape>
            </w:pict>
          </mc:Fallback>
        </mc:AlternateContent>
      </w:r>
      <w:r w:rsidR="004B2831">
        <w:rPr>
          <w:rFonts w:ascii="Gill Sans MT" w:hAnsi="Gill Sans MT" w:cs="Gill Sans"/>
          <w:noProof/>
          <w:sz w:val="28"/>
          <w:szCs w:val="28"/>
          <w:lang w:eastAsia="en-GB"/>
        </w:rPr>
        <mc:AlternateContent>
          <mc:Choice Requires="wps">
            <w:drawing>
              <wp:anchor distT="0" distB="0" distL="114300" distR="114300" simplePos="0" relativeHeight="251700224" behindDoc="0" locked="0" layoutInCell="1" allowOverlap="1" wp14:anchorId="2E080F5B" wp14:editId="7480D936">
                <wp:simplePos x="0" y="0"/>
                <wp:positionH relativeFrom="column">
                  <wp:posOffset>-304801</wp:posOffset>
                </wp:positionH>
                <wp:positionV relativeFrom="paragraph">
                  <wp:posOffset>2996712</wp:posOffset>
                </wp:positionV>
                <wp:extent cx="7234311" cy="1078523"/>
                <wp:effectExtent l="0" t="0" r="17780" b="13970"/>
                <wp:wrapNone/>
                <wp:docPr id="7" name="Text Box 7"/>
                <wp:cNvGraphicFramePr/>
                <a:graphic xmlns:a="http://schemas.openxmlformats.org/drawingml/2006/main">
                  <a:graphicData uri="http://schemas.microsoft.com/office/word/2010/wordprocessingShape">
                    <wps:wsp>
                      <wps:cNvSpPr txBox="1"/>
                      <wps:spPr>
                        <a:xfrm>
                          <a:off x="0" y="0"/>
                          <a:ext cx="7234311" cy="1078523"/>
                        </a:xfrm>
                        <a:prstGeom prst="rect">
                          <a:avLst/>
                        </a:prstGeom>
                        <a:solidFill>
                          <a:schemeClr val="lt1"/>
                        </a:solidFill>
                        <a:ln w="6350">
                          <a:solidFill>
                            <a:prstClr val="black"/>
                          </a:solidFill>
                        </a:ln>
                      </wps:spPr>
                      <wps:txbx>
                        <w:txbxContent>
                          <w:p w14:paraId="307BB551" w14:textId="0C9CAD0D" w:rsidR="004B2831" w:rsidRPr="004B2831" w:rsidRDefault="004B2831" w:rsidP="004B2831">
                            <w:pPr>
                              <w:rPr>
                                <w:rFonts w:ascii="Helvetica" w:hAnsi="Helvetica" w:cs="Helvetica"/>
                                <w:b/>
                                <w:sz w:val="21"/>
                                <w:szCs w:val="21"/>
                              </w:rPr>
                            </w:pPr>
                            <w:r>
                              <w:rPr>
                                <w:rFonts w:ascii="Helvetica" w:hAnsi="Helvetica" w:cs="Helvetica"/>
                                <w:b/>
                                <w:sz w:val="21"/>
                                <w:szCs w:val="21"/>
                              </w:rPr>
                              <w:t>D</w:t>
                            </w:r>
                            <w:r w:rsidRPr="004B2831">
                              <w:rPr>
                                <w:rFonts w:ascii="Helvetica" w:hAnsi="Helvetica" w:cs="Helvetica"/>
                                <w:b/>
                                <w:sz w:val="21"/>
                                <w:szCs w:val="21"/>
                              </w:rPr>
                              <w:t>) Why does Japan suffer from natural hazards?</w:t>
                            </w:r>
                          </w:p>
                          <w:p w14:paraId="315CAD11" w14:textId="73F8C547" w:rsidR="004B2831" w:rsidRPr="004B2831" w:rsidRDefault="004B2831" w:rsidP="004B2831">
                            <w:pPr>
                              <w:rPr>
                                <w:rFonts w:ascii="Helvetica" w:hAnsi="Helvetica" w:cs="Helvetica"/>
                                <w:bCs/>
                                <w:sz w:val="21"/>
                                <w:szCs w:val="21"/>
                              </w:rPr>
                            </w:pPr>
                            <w:r w:rsidRPr="004B2831">
                              <w:rPr>
                                <w:rFonts w:ascii="Helvetica" w:hAnsi="Helvetica" w:cs="Helvetica"/>
                                <w:bCs/>
                                <w:sz w:val="21"/>
                                <w:szCs w:val="21"/>
                              </w:rPr>
                              <w:t xml:space="preserve">Japan is an island nation located in East Asia. The Pacific Ocean is to its east and the Sea of Japan to its west. Due to Japans physical location, it is prone to tropical cyclones as well as earthquakes. Japan has had to learn to live with its vulnerability to hazards. </w:t>
                            </w:r>
                            <w:r w:rsidRPr="004B2831">
                              <w:rPr>
                                <w:rFonts w:ascii="Helvetica" w:hAnsi="Helvetica" w:cs="Helvetica"/>
                                <w:b/>
                                <w:sz w:val="21"/>
                                <w:szCs w:val="21"/>
                              </w:rPr>
                              <w:t xml:space="preserve">Typhoon Hagibis </w:t>
                            </w:r>
                            <w:r w:rsidRPr="004B2831">
                              <w:rPr>
                                <w:rFonts w:ascii="Helvetica" w:hAnsi="Helvetica" w:cs="Helvetica"/>
                                <w:bCs/>
                                <w:sz w:val="21"/>
                                <w:szCs w:val="21"/>
                              </w:rPr>
                              <w:t xml:space="preserve">is an example of a cyclone which caused extreme damage. 74 people lost their lives, the heavy rainfall caused 850 landslides, 34,000 homes were without electricity, 110,000 without running water and 50,000 people living in shelters.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80F5B" id="Text Box 7" o:spid="_x0000_s1033" type="#_x0000_t202" style="position:absolute;margin-left:-24pt;margin-top:235.95pt;width:569.65pt;height:84.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wO1UAIAAKkEAAAOAAAAZHJzL2Uyb0RvYy54bWysVE1v2zAMvQ/YfxB0Xxzno+mMOEWWIsOA&#10;oi2QDD0rshQbk0VNUmJnv36U7KRpt9Owi0KRz0/kI5n5XVsrchTWVaBzmg6GlAjNoaj0Pqfft+tP&#10;t5Q4z3TBFGiR05Nw9G7x8cO8MZkYQQmqEJYgiXZZY3Jaem+yJHG8FDVzAzBCY1CCrZnHq90nhWUN&#10;stcqGQ2HN0kDtjAWuHAOvfddkC4iv5SC+ycpnfBE5RRz8/G08dyFM1nMWba3zJQV79Ng/5BFzSqN&#10;j16o7pln5GCrP6jqiltwIP2AQ52AlBUXsQasJh2+q2ZTMiNiLSiOMxeZ3P+j5Y/HZ0uqIqczSjSr&#10;sUVb0XryBVoyC+o0xmUI2hiE+Rbd2OWz36EzFN1KW4dfLIdgHHU+XbQNZByds9F4Mk5TSjjG0uHs&#10;djoaB57k9XNjnf8qoCbByKnF5kVN2fHB+Q56hoTXHKiqWFdKxUsYGLFSlhwZtlr5mCSSv0EpTZqc&#10;3oynw0j8JhaoL9/vFOM/+vSuUMinNOYcROmKD5Zvd20vYS/YDooT6mWhmzdn+LpC+gfm/DOzOGAo&#10;ES6Nf8JDKsCcoLcoKcH++ps/4LHvGKWkwYHNqft5YFZQor5pnIjP6WQSJjxeJtPZCC/2OrK7juhD&#10;vQIUChuC2UUz4L06m9JC/YK7tQyvYohpjm/n1J/Nle/WCHeTi+UygnCmDfMPemN4oA6NCbJu2xdm&#10;Td9WjxPxCOfRZtm77nbY8KWG5cGDrGLrg86dqr38uA9xePrdDQt3fY+o13+YxW8AAAD//wMAUEsD&#10;BBQABgAIAAAAIQA9pus95QAAABEBAAAPAAAAZHJzL2Rvd25yZXYueG1sTI/NTsMwEITvSLyDtUjc&#10;WicQtUmaTcVP4cKJgjhvY9e2iO0odtPw9rgnuKw02t2Z+ZrtbHs2yTEY7xDyZQZMus4L4xTC58fL&#10;ogQWIjlBvXcS4UcG2LbXVw3Vwp/du5z2UbFk4kJNCDrGoeY8dFpaCks/SJd2Rz9aikmOiouRzsnc&#10;9vwuy1bcknEpQdMgn7Tsvvcni7B7VJXqShr1rhTGTPPX8U29It7ezM+bNB42wKKc498HXBhSf2hT&#10;sYM/ORFYj7AoygQUEYp1XgG7XGRVfg/sgLAq8jXwtuH/SdpfAAAA//8DAFBLAQItABQABgAIAAAA&#10;IQC2gziS/gAAAOEBAAATAAAAAAAAAAAAAAAAAAAAAABbQ29udGVudF9UeXBlc10ueG1sUEsBAi0A&#10;FAAGAAgAAAAhADj9If/WAAAAlAEAAAsAAAAAAAAAAAAAAAAALwEAAF9yZWxzLy5yZWxzUEsBAi0A&#10;FAAGAAgAAAAhAKjXA7VQAgAAqQQAAA4AAAAAAAAAAAAAAAAALgIAAGRycy9lMm9Eb2MueG1sUEsB&#10;Ai0AFAAGAAgAAAAhAD2m6z3lAAAAEQEAAA8AAAAAAAAAAAAAAAAAqgQAAGRycy9kb3ducmV2Lnht&#10;bFBLBQYAAAAABAAEAPMAAAC8BQAAAAA=&#10;" fillcolor="white [3201]" strokeweight=".5pt">
                <v:textbox>
                  <w:txbxContent>
                    <w:p w14:paraId="307BB551" w14:textId="0C9CAD0D" w:rsidR="004B2831" w:rsidRPr="004B2831" w:rsidRDefault="004B2831" w:rsidP="004B2831">
                      <w:pPr>
                        <w:rPr>
                          <w:rFonts w:ascii="Helvetica" w:hAnsi="Helvetica" w:cs="Helvetica"/>
                          <w:b/>
                          <w:sz w:val="21"/>
                          <w:szCs w:val="21"/>
                        </w:rPr>
                      </w:pPr>
                      <w:r>
                        <w:rPr>
                          <w:rFonts w:ascii="Helvetica" w:hAnsi="Helvetica" w:cs="Helvetica"/>
                          <w:b/>
                          <w:sz w:val="21"/>
                          <w:szCs w:val="21"/>
                        </w:rPr>
                        <w:t>D</w:t>
                      </w:r>
                      <w:r w:rsidRPr="004B2831">
                        <w:rPr>
                          <w:rFonts w:ascii="Helvetica" w:hAnsi="Helvetica" w:cs="Helvetica"/>
                          <w:b/>
                          <w:sz w:val="21"/>
                          <w:szCs w:val="21"/>
                        </w:rPr>
                        <w:t xml:space="preserve">) </w:t>
                      </w:r>
                      <w:r w:rsidRPr="004B2831">
                        <w:rPr>
                          <w:rFonts w:ascii="Helvetica" w:hAnsi="Helvetica" w:cs="Helvetica"/>
                          <w:b/>
                          <w:sz w:val="21"/>
                          <w:szCs w:val="21"/>
                        </w:rPr>
                        <w:t>Why does Japan suffer from natural hazards?</w:t>
                      </w:r>
                    </w:p>
                    <w:p w14:paraId="315CAD11" w14:textId="73F8C547" w:rsidR="004B2831" w:rsidRPr="004B2831" w:rsidRDefault="004B2831" w:rsidP="004B2831">
                      <w:pPr>
                        <w:rPr>
                          <w:rFonts w:ascii="Helvetica" w:hAnsi="Helvetica" w:cs="Helvetica"/>
                          <w:bCs/>
                          <w:sz w:val="21"/>
                          <w:szCs w:val="21"/>
                        </w:rPr>
                      </w:pPr>
                      <w:r w:rsidRPr="004B2831">
                        <w:rPr>
                          <w:rFonts w:ascii="Helvetica" w:hAnsi="Helvetica" w:cs="Helvetica"/>
                          <w:bCs/>
                          <w:sz w:val="21"/>
                          <w:szCs w:val="21"/>
                        </w:rPr>
                        <w:t xml:space="preserve">Japan is an island nation located in East Asia. The Pacific Ocean is to its east and the Sea of Japan to its west. Due to Japans physical location, it is prone to tropical cyclones as well as earthquakes. Japan has had to learn to live with its vulnerability to hazards. </w:t>
                      </w:r>
                      <w:r w:rsidRPr="004B2831">
                        <w:rPr>
                          <w:rFonts w:ascii="Helvetica" w:hAnsi="Helvetica" w:cs="Helvetica"/>
                          <w:b/>
                          <w:sz w:val="21"/>
                          <w:szCs w:val="21"/>
                        </w:rPr>
                        <w:t xml:space="preserve">Typhoon </w:t>
                      </w:r>
                      <w:proofErr w:type="spellStart"/>
                      <w:r w:rsidRPr="004B2831">
                        <w:rPr>
                          <w:rFonts w:ascii="Helvetica" w:hAnsi="Helvetica" w:cs="Helvetica"/>
                          <w:b/>
                          <w:sz w:val="21"/>
                          <w:szCs w:val="21"/>
                        </w:rPr>
                        <w:t>Hagibis</w:t>
                      </w:r>
                      <w:proofErr w:type="spellEnd"/>
                      <w:r w:rsidRPr="004B2831">
                        <w:rPr>
                          <w:rFonts w:ascii="Helvetica" w:hAnsi="Helvetica" w:cs="Helvetica"/>
                          <w:b/>
                          <w:sz w:val="21"/>
                          <w:szCs w:val="21"/>
                        </w:rPr>
                        <w:t xml:space="preserve"> </w:t>
                      </w:r>
                      <w:r w:rsidRPr="004B2831">
                        <w:rPr>
                          <w:rFonts w:ascii="Helvetica" w:hAnsi="Helvetica" w:cs="Helvetica"/>
                          <w:bCs/>
                          <w:sz w:val="21"/>
                          <w:szCs w:val="21"/>
                        </w:rPr>
                        <w:t xml:space="preserve">is an example of a cyclone which caused extreme damage. 74 people lost their lives, the heavy rainfall caused 850 landslides, 34,000 homes were without electricity, 110,000 without running water and 50,000 people living in shelters. </w:t>
                      </w:r>
                    </w:p>
                  </w:txbxContent>
                </v:textbox>
              </v:shape>
            </w:pict>
          </mc:Fallback>
        </mc:AlternateContent>
      </w:r>
      <w:r w:rsidR="004B2831">
        <w:rPr>
          <w:rFonts w:ascii="Gill Sans MT" w:hAnsi="Gill Sans MT" w:cs="Gill Sans"/>
          <w:noProof/>
          <w:sz w:val="28"/>
          <w:szCs w:val="28"/>
          <w:lang w:eastAsia="en-GB"/>
        </w:rPr>
        <mc:AlternateContent>
          <mc:Choice Requires="wps">
            <w:drawing>
              <wp:anchor distT="0" distB="0" distL="114300" distR="114300" simplePos="0" relativeHeight="251670528" behindDoc="0" locked="0" layoutInCell="1" allowOverlap="1" wp14:anchorId="41775869" wp14:editId="7695501C">
                <wp:simplePos x="0" y="0"/>
                <wp:positionH relativeFrom="column">
                  <wp:posOffset>-304800</wp:posOffset>
                </wp:positionH>
                <wp:positionV relativeFrom="paragraph">
                  <wp:posOffset>1273419</wp:posOffset>
                </wp:positionV>
                <wp:extent cx="2423844" cy="1664335"/>
                <wp:effectExtent l="0" t="0" r="14605" b="12065"/>
                <wp:wrapNone/>
                <wp:docPr id="8" name="Text Box 8"/>
                <wp:cNvGraphicFramePr/>
                <a:graphic xmlns:a="http://schemas.openxmlformats.org/drawingml/2006/main">
                  <a:graphicData uri="http://schemas.microsoft.com/office/word/2010/wordprocessingShape">
                    <wps:wsp>
                      <wps:cNvSpPr txBox="1"/>
                      <wps:spPr>
                        <a:xfrm>
                          <a:off x="0" y="0"/>
                          <a:ext cx="2423844" cy="1664335"/>
                        </a:xfrm>
                        <a:prstGeom prst="rect">
                          <a:avLst/>
                        </a:prstGeom>
                        <a:solidFill>
                          <a:schemeClr val="lt1"/>
                        </a:solidFill>
                        <a:ln w="6350">
                          <a:solidFill>
                            <a:prstClr val="black"/>
                          </a:solidFill>
                        </a:ln>
                      </wps:spPr>
                      <wps:txbx>
                        <w:txbxContent>
                          <w:p w14:paraId="597F210B" w14:textId="2C2BDC08" w:rsidR="001047F9" w:rsidRPr="004B2831" w:rsidRDefault="004B2831">
                            <w:pPr>
                              <w:rPr>
                                <w:rFonts w:ascii="Helvetica" w:hAnsi="Helvetica" w:cs="Helvetica"/>
                                <w:b/>
                                <w:sz w:val="22"/>
                                <w:szCs w:val="22"/>
                              </w:rPr>
                            </w:pPr>
                            <w:r w:rsidRPr="004B2831">
                              <w:rPr>
                                <w:rFonts w:ascii="Helvetica" w:hAnsi="Helvetica" w:cs="Helvetica"/>
                                <w:b/>
                                <w:sz w:val="22"/>
                                <w:szCs w:val="22"/>
                              </w:rPr>
                              <w:t>B) What conditions are needed for a tropical cyclone to form?</w:t>
                            </w:r>
                          </w:p>
                          <w:p w14:paraId="10DABFBF" w14:textId="77777777" w:rsidR="004B2831" w:rsidRPr="004B2831" w:rsidRDefault="004B2831" w:rsidP="004B2831">
                            <w:pPr>
                              <w:pStyle w:val="ListParagraph"/>
                              <w:numPr>
                                <w:ilvl w:val="0"/>
                                <w:numId w:val="17"/>
                              </w:numPr>
                              <w:rPr>
                                <w:rFonts w:ascii="Helvetica" w:eastAsia="Times New Roman" w:hAnsi="Helvetica" w:cs="Helvetica"/>
                                <w:sz w:val="22"/>
                                <w:szCs w:val="22"/>
                                <w:lang w:eastAsia="en-GB"/>
                              </w:rPr>
                            </w:pPr>
                            <w:r w:rsidRPr="004B2831">
                              <w:rPr>
                                <w:rFonts w:ascii="Helvetica" w:hAnsi="Helvetica" w:cs="Helvetica"/>
                                <w:bCs/>
                                <w:sz w:val="22"/>
                                <w:szCs w:val="22"/>
                              </w:rPr>
                              <w:t xml:space="preserve">Form between </w:t>
                            </w:r>
                            <w:r w:rsidRPr="004B2831">
                              <w:rPr>
                                <w:rFonts w:ascii="Helvetica" w:eastAsia="Times New Roman" w:hAnsi="Helvetica" w:cs="Helvetica"/>
                                <w:color w:val="231F20"/>
                                <w:sz w:val="22"/>
                                <w:szCs w:val="22"/>
                                <w:lang w:eastAsia="en-GB"/>
                              </w:rPr>
                              <w:t>5° and 30° latitude. </w:t>
                            </w:r>
                          </w:p>
                          <w:p w14:paraId="2133BF0B" w14:textId="77777777" w:rsidR="004B2831" w:rsidRPr="004B2831" w:rsidRDefault="004B2831" w:rsidP="004B2831">
                            <w:pPr>
                              <w:pStyle w:val="ListParagraph"/>
                              <w:numPr>
                                <w:ilvl w:val="0"/>
                                <w:numId w:val="17"/>
                              </w:numPr>
                              <w:rPr>
                                <w:rFonts w:ascii="Helvetica" w:hAnsi="Helvetica" w:cs="Helvetica"/>
                                <w:bCs/>
                                <w:sz w:val="22"/>
                                <w:szCs w:val="22"/>
                              </w:rPr>
                            </w:pPr>
                            <w:r w:rsidRPr="004B2831">
                              <w:rPr>
                                <w:rFonts w:ascii="Helvetica" w:hAnsi="Helvetica" w:cs="Helvetica"/>
                                <w:bCs/>
                                <w:sz w:val="22"/>
                                <w:szCs w:val="22"/>
                              </w:rPr>
                              <w:t>Temperatures of at least 27</w:t>
                            </w:r>
                            <w:r w:rsidRPr="004B2831">
                              <w:rPr>
                                <w:rFonts w:ascii="Helvetica" w:eastAsia="Times New Roman" w:hAnsi="Helvetica" w:cs="Helvetica"/>
                                <w:color w:val="231F20"/>
                                <w:sz w:val="22"/>
                                <w:szCs w:val="22"/>
                                <w:lang w:eastAsia="en-GB"/>
                              </w:rPr>
                              <w:t>°c</w:t>
                            </w:r>
                          </w:p>
                          <w:p w14:paraId="0C56F6B3" w14:textId="6E4F9768" w:rsidR="004B2831" w:rsidRPr="004B2831" w:rsidRDefault="004B2831" w:rsidP="004B2831">
                            <w:pPr>
                              <w:pStyle w:val="ListParagraph"/>
                              <w:numPr>
                                <w:ilvl w:val="0"/>
                                <w:numId w:val="17"/>
                              </w:numPr>
                              <w:rPr>
                                <w:rFonts w:ascii="Helvetica" w:hAnsi="Helvetica" w:cs="Helvetica"/>
                                <w:bCs/>
                                <w:sz w:val="22"/>
                                <w:szCs w:val="22"/>
                              </w:rPr>
                            </w:pPr>
                            <w:r w:rsidRPr="004B2831">
                              <w:rPr>
                                <w:rFonts w:ascii="Helvetica" w:eastAsia="Times New Roman" w:hAnsi="Helvetica" w:cs="Helvetica"/>
                                <w:color w:val="231F20"/>
                                <w:sz w:val="22"/>
                                <w:szCs w:val="22"/>
                                <w:lang w:eastAsia="en-GB"/>
                              </w:rPr>
                              <w:t>The spinning of earth (the Coriolis effect)</w:t>
                            </w:r>
                            <w:r w:rsidRPr="004B2831">
                              <w:rPr>
                                <w:rFonts w:ascii="Helvetica" w:hAnsi="Helvetica" w:cs="Helvetica"/>
                                <w:bCs/>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75869" id="Text Box 8" o:spid="_x0000_s1034" type="#_x0000_t202" style="position:absolute;margin-left:-24pt;margin-top:100.25pt;width:190.85pt;height:13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wcsTwIAAKkEAAAOAAAAZHJzL2Uyb0RvYy54bWysVE2P2jAQvVfqf7B8L+EjUBYRVpQVVSW0&#10;uxJUezaOQ6w6Htc2JPTXd+wElt32VPVixjMvzzNvZpjfN5UiJ2GdBJ3RQa9PidAccqkPGf2+W3+a&#10;UuI80zlToEVGz8LR+8XHD/PazMQQSlC5sARJtJvVJqOl92aWJI6XomKuB0ZoDBZgK+bxag9JblmN&#10;7JVKhv3+JKnB5sYCF86h96EN0kXkLwrB/VNROOGJyijm5uNp47kPZ7KYs9nBMlNK3qXB/iGLikmN&#10;j16pHphn5GjlH1SV5BYcFL7HoUqgKCQXsQasZtB/V822ZEbEWlAcZ64yuf9Hyx9Pz5bIPKPYKM0q&#10;bNFONJ58gYZMgzq1cTMEbQ3CfINu7PLF79AZim4KW4VfLIdgHHU+X7UNZBydw3Q4mqYpJRxjg8kk&#10;HY3GgSd5/dxY578KqEgwMmqxeVFTdto430IvkPCaAyXztVQqXsLAiJWy5MSw1crHJJH8DUppUmd0&#10;Mhr3I/GbWKC+fr9XjP/o0rtBIZ/SmHMQpS0+WL7ZN52EnWB7yM+ol4V23pzha4n0G+b8M7M4YCgR&#10;Lo1/wqNQgDlBZ1FSgv31N3/AY98xSkmNA5tR9/PIrKBEfdM4EXeDNA0THi/p+PMQL/Y2sr+N6GO1&#10;AhRqgOtpeDQD3quLWVioXnC3luFVDDHN8e2M+ou58u0a4W5ysVxGEM60YX6jt4YH6tCYIOuueWHW&#10;dG31OBGPcBltNnvX3RYbvtSwPHooZGx90LlVtZMf9yEOT7e7YeFu7xH1+g+z+A0AAP//AwBQSwME&#10;FAAGAAgAAAAhAOBYUYDkAAAAEAEAAA8AAABkcnMvZG93bnJldi54bWxMj81OwzAQhO9IvIO1SNxa&#10;h6aEkGZT8VN64URbcXZj17aI7Sh20/D2LCe4rLTa2Zn56vXkOjaqIdrgEe7mGTDl2yCt1wiH/dus&#10;BBaT8FJ0wSuEbxVh3Vxf1aKS4eI/1LhLmpGJj5VAMCn1FeexNcqJOA+98nQ7hcGJROuguRzEhcxd&#10;xxdZVnAnrKcEI3r1YlT7tTs7hM2zftRtKQazKaW14/R5etdbxNub6XVF42kFLKkp/X3ALwP1h4aK&#10;HcPZy8g6hNmyJKCEQFn3wEiR5/kDsCPCslgUwJua/wdpfgAAAP//AwBQSwECLQAUAAYACAAAACEA&#10;toM4kv4AAADhAQAAEwAAAAAAAAAAAAAAAAAAAAAAW0NvbnRlbnRfVHlwZXNdLnhtbFBLAQItABQA&#10;BgAIAAAAIQA4/SH/1gAAAJQBAAALAAAAAAAAAAAAAAAAAC8BAABfcmVscy8ucmVsc1BLAQItABQA&#10;BgAIAAAAIQA74wcsTwIAAKkEAAAOAAAAAAAAAAAAAAAAAC4CAABkcnMvZTJvRG9jLnhtbFBLAQIt&#10;ABQABgAIAAAAIQDgWFGA5AAAABABAAAPAAAAAAAAAAAAAAAAAKkEAABkcnMvZG93bnJldi54bWxQ&#10;SwUGAAAAAAQABADzAAAAugUAAAAA&#10;" fillcolor="white [3201]" strokeweight=".5pt">
                <v:textbox>
                  <w:txbxContent>
                    <w:p w14:paraId="597F210B" w14:textId="2C2BDC08" w:rsidR="001047F9" w:rsidRPr="004B2831" w:rsidRDefault="004B2831">
                      <w:pPr>
                        <w:rPr>
                          <w:rFonts w:ascii="Helvetica" w:hAnsi="Helvetica" w:cs="Helvetica"/>
                          <w:b/>
                          <w:sz w:val="22"/>
                          <w:szCs w:val="22"/>
                        </w:rPr>
                      </w:pPr>
                      <w:r w:rsidRPr="004B2831">
                        <w:rPr>
                          <w:rFonts w:ascii="Helvetica" w:hAnsi="Helvetica" w:cs="Helvetica"/>
                          <w:b/>
                          <w:sz w:val="22"/>
                          <w:szCs w:val="22"/>
                        </w:rPr>
                        <w:t>B) What conditions are needed for a tropical cyclone to form?</w:t>
                      </w:r>
                    </w:p>
                    <w:p w14:paraId="10DABFBF" w14:textId="77777777" w:rsidR="004B2831" w:rsidRPr="004B2831" w:rsidRDefault="004B2831" w:rsidP="004B2831">
                      <w:pPr>
                        <w:pStyle w:val="ListParagraph"/>
                        <w:numPr>
                          <w:ilvl w:val="0"/>
                          <w:numId w:val="17"/>
                        </w:numPr>
                        <w:rPr>
                          <w:rFonts w:ascii="Helvetica" w:eastAsia="Times New Roman" w:hAnsi="Helvetica" w:cs="Helvetica"/>
                          <w:sz w:val="22"/>
                          <w:szCs w:val="22"/>
                          <w:lang w:eastAsia="en-GB"/>
                        </w:rPr>
                      </w:pPr>
                      <w:r w:rsidRPr="004B2831">
                        <w:rPr>
                          <w:rFonts w:ascii="Helvetica" w:hAnsi="Helvetica" w:cs="Helvetica"/>
                          <w:bCs/>
                          <w:sz w:val="22"/>
                          <w:szCs w:val="22"/>
                        </w:rPr>
                        <w:t xml:space="preserve">Form between </w:t>
                      </w:r>
                      <w:r w:rsidRPr="004B2831">
                        <w:rPr>
                          <w:rFonts w:ascii="Helvetica" w:eastAsia="Times New Roman" w:hAnsi="Helvetica" w:cs="Helvetica"/>
                          <w:color w:val="231F20"/>
                          <w:sz w:val="22"/>
                          <w:szCs w:val="22"/>
                          <w:lang w:eastAsia="en-GB"/>
                        </w:rPr>
                        <w:t>5° and 30° latitude. </w:t>
                      </w:r>
                    </w:p>
                    <w:p w14:paraId="2133BF0B" w14:textId="77777777" w:rsidR="004B2831" w:rsidRPr="004B2831" w:rsidRDefault="004B2831" w:rsidP="004B2831">
                      <w:pPr>
                        <w:pStyle w:val="ListParagraph"/>
                        <w:numPr>
                          <w:ilvl w:val="0"/>
                          <w:numId w:val="17"/>
                        </w:numPr>
                        <w:rPr>
                          <w:rFonts w:ascii="Helvetica" w:hAnsi="Helvetica" w:cs="Helvetica"/>
                          <w:bCs/>
                          <w:sz w:val="22"/>
                          <w:szCs w:val="22"/>
                        </w:rPr>
                      </w:pPr>
                      <w:r w:rsidRPr="004B2831">
                        <w:rPr>
                          <w:rFonts w:ascii="Helvetica" w:hAnsi="Helvetica" w:cs="Helvetica"/>
                          <w:bCs/>
                          <w:sz w:val="22"/>
                          <w:szCs w:val="22"/>
                        </w:rPr>
                        <w:t>Temperatures of at least 27</w:t>
                      </w:r>
                      <w:r w:rsidRPr="004B2831">
                        <w:rPr>
                          <w:rFonts w:ascii="Helvetica" w:eastAsia="Times New Roman" w:hAnsi="Helvetica" w:cs="Helvetica"/>
                          <w:color w:val="231F20"/>
                          <w:sz w:val="22"/>
                          <w:szCs w:val="22"/>
                          <w:lang w:eastAsia="en-GB"/>
                        </w:rPr>
                        <w:t>°</w:t>
                      </w:r>
                      <w:r w:rsidRPr="004B2831">
                        <w:rPr>
                          <w:rFonts w:ascii="Helvetica" w:eastAsia="Times New Roman" w:hAnsi="Helvetica" w:cs="Helvetica"/>
                          <w:color w:val="231F20"/>
                          <w:sz w:val="22"/>
                          <w:szCs w:val="22"/>
                          <w:lang w:eastAsia="en-GB"/>
                        </w:rPr>
                        <w:t>c</w:t>
                      </w:r>
                    </w:p>
                    <w:p w14:paraId="0C56F6B3" w14:textId="6E4F9768" w:rsidR="004B2831" w:rsidRPr="004B2831" w:rsidRDefault="004B2831" w:rsidP="004B2831">
                      <w:pPr>
                        <w:pStyle w:val="ListParagraph"/>
                        <w:numPr>
                          <w:ilvl w:val="0"/>
                          <w:numId w:val="17"/>
                        </w:numPr>
                        <w:rPr>
                          <w:rFonts w:ascii="Helvetica" w:hAnsi="Helvetica" w:cs="Helvetica"/>
                          <w:bCs/>
                          <w:sz w:val="22"/>
                          <w:szCs w:val="22"/>
                        </w:rPr>
                      </w:pPr>
                      <w:r w:rsidRPr="004B2831">
                        <w:rPr>
                          <w:rFonts w:ascii="Helvetica" w:eastAsia="Times New Roman" w:hAnsi="Helvetica" w:cs="Helvetica"/>
                          <w:color w:val="231F20"/>
                          <w:sz w:val="22"/>
                          <w:szCs w:val="22"/>
                          <w:lang w:eastAsia="en-GB"/>
                        </w:rPr>
                        <w:t>The spinning of earth (the Coriolis effect)</w:t>
                      </w:r>
                      <w:r w:rsidRPr="004B2831">
                        <w:rPr>
                          <w:rFonts w:ascii="Helvetica" w:hAnsi="Helvetica" w:cs="Helvetica"/>
                          <w:bCs/>
                          <w:sz w:val="22"/>
                          <w:szCs w:val="22"/>
                        </w:rPr>
                        <w:t xml:space="preserve"> </w:t>
                      </w:r>
                    </w:p>
                  </w:txbxContent>
                </v:textbox>
              </v:shape>
            </w:pict>
          </mc:Fallback>
        </mc:AlternateContent>
      </w:r>
      <w:r w:rsidR="004B2831">
        <w:rPr>
          <w:rFonts w:ascii="Gill Sans MT" w:hAnsi="Gill Sans MT" w:cs="Gill Sans"/>
          <w:noProof/>
          <w:sz w:val="28"/>
          <w:szCs w:val="28"/>
          <w:lang w:eastAsia="en-GB"/>
        </w:rPr>
        <mc:AlternateContent>
          <mc:Choice Requires="wps">
            <w:drawing>
              <wp:anchor distT="0" distB="0" distL="114300" distR="114300" simplePos="0" relativeHeight="251672576" behindDoc="0" locked="0" layoutInCell="1" allowOverlap="1" wp14:anchorId="647F4789" wp14:editId="58015AE6">
                <wp:simplePos x="0" y="0"/>
                <wp:positionH relativeFrom="column">
                  <wp:posOffset>2250294</wp:posOffset>
                </wp:positionH>
                <wp:positionV relativeFrom="paragraph">
                  <wp:posOffset>1273175</wp:posOffset>
                </wp:positionV>
                <wp:extent cx="4679022" cy="1664335"/>
                <wp:effectExtent l="0" t="0" r="7620" b="12065"/>
                <wp:wrapNone/>
                <wp:docPr id="10" name="Text Box 10"/>
                <wp:cNvGraphicFramePr/>
                <a:graphic xmlns:a="http://schemas.openxmlformats.org/drawingml/2006/main">
                  <a:graphicData uri="http://schemas.microsoft.com/office/word/2010/wordprocessingShape">
                    <wps:wsp>
                      <wps:cNvSpPr txBox="1"/>
                      <wps:spPr>
                        <a:xfrm>
                          <a:off x="0" y="0"/>
                          <a:ext cx="4679022" cy="1664335"/>
                        </a:xfrm>
                        <a:prstGeom prst="rect">
                          <a:avLst/>
                        </a:prstGeom>
                        <a:solidFill>
                          <a:schemeClr val="lt1"/>
                        </a:solidFill>
                        <a:ln w="6350">
                          <a:solidFill>
                            <a:prstClr val="black"/>
                          </a:solidFill>
                        </a:ln>
                      </wps:spPr>
                      <wps:txbx>
                        <w:txbxContent>
                          <w:p w14:paraId="47BA39C7" w14:textId="43150A33" w:rsidR="004B2831" w:rsidRDefault="004B2831">
                            <w:pPr>
                              <w:rPr>
                                <w:b/>
                                <w:sz w:val="22"/>
                                <w:szCs w:val="22"/>
                              </w:rPr>
                            </w:pPr>
                            <w:r>
                              <w:rPr>
                                <w:b/>
                                <w:sz w:val="22"/>
                                <w:szCs w:val="22"/>
                              </w:rPr>
                              <w:t>C) How do tropical storms form?</w:t>
                            </w:r>
                          </w:p>
                          <w:p w14:paraId="2D82E605" w14:textId="21B40201" w:rsidR="004B2831" w:rsidRPr="004B2831" w:rsidRDefault="004B2831" w:rsidP="004B2831">
                            <w:pPr>
                              <w:pStyle w:val="ListParagraph"/>
                              <w:numPr>
                                <w:ilvl w:val="0"/>
                                <w:numId w:val="18"/>
                              </w:numPr>
                              <w:rPr>
                                <w:rFonts w:ascii="Helvetica" w:hAnsi="Helvetica" w:cs="Helvetica"/>
                                <w:bCs/>
                                <w:sz w:val="21"/>
                                <w:szCs w:val="21"/>
                              </w:rPr>
                            </w:pPr>
                            <w:r w:rsidRPr="004B2831">
                              <w:rPr>
                                <w:bCs/>
                                <w:sz w:val="22"/>
                                <w:szCs w:val="22"/>
                              </w:rPr>
                              <w:t xml:space="preserve">Warm moist air is evaporated at the earth’s surface, cools, condenses to form </w:t>
                            </w:r>
                            <w:r w:rsidRPr="004B2831">
                              <w:rPr>
                                <w:rFonts w:ascii="Helvetica" w:hAnsi="Helvetica" w:cs="Helvetica"/>
                                <w:bCs/>
                                <w:sz w:val="21"/>
                                <w:szCs w:val="21"/>
                              </w:rPr>
                              <w:t>cumulonimbus clouds and heavy rainfall. This creates low pressure on the ground.</w:t>
                            </w:r>
                          </w:p>
                          <w:p w14:paraId="6FDB1823" w14:textId="2EDB590F" w:rsidR="007C144D" w:rsidRPr="004B2831" w:rsidRDefault="004B2831" w:rsidP="004B2831">
                            <w:pPr>
                              <w:pStyle w:val="ListParagraph"/>
                              <w:numPr>
                                <w:ilvl w:val="0"/>
                                <w:numId w:val="18"/>
                              </w:numPr>
                              <w:rPr>
                                <w:rFonts w:ascii="Helvetica" w:eastAsia="Times New Roman" w:hAnsi="Helvetica" w:cs="Helvetica"/>
                                <w:color w:val="231F20"/>
                                <w:sz w:val="21"/>
                                <w:szCs w:val="21"/>
                                <w:lang w:eastAsia="en-GB"/>
                              </w:rPr>
                            </w:pPr>
                            <w:r w:rsidRPr="004B2831">
                              <w:rPr>
                                <w:rFonts w:ascii="Helvetica" w:hAnsi="Helvetica" w:cs="Helvetica"/>
                                <w:bCs/>
                                <w:sz w:val="21"/>
                                <w:szCs w:val="21"/>
                              </w:rPr>
                              <w:t xml:space="preserve">The air </w:t>
                            </w:r>
                            <w:r w:rsidRPr="004B2831">
                              <w:rPr>
                                <w:rFonts w:ascii="Helvetica" w:hAnsi="Helvetica" w:cs="Helvetica"/>
                                <w:sz w:val="21"/>
                                <w:szCs w:val="21"/>
                              </w:rPr>
                              <w:t>which has now lost its moisture moves north and south towards 30</w:t>
                            </w:r>
                            <w:r w:rsidRPr="004B2831">
                              <w:rPr>
                                <w:rFonts w:ascii="Helvetica" w:eastAsia="Times New Roman" w:hAnsi="Helvetica" w:cs="Helvetica"/>
                                <w:color w:val="231F20"/>
                                <w:sz w:val="21"/>
                                <w:szCs w:val="21"/>
                                <w:lang w:eastAsia="en-GB"/>
                              </w:rPr>
                              <w:t xml:space="preserve">° and begins to sink, creating high pressure. </w:t>
                            </w:r>
                          </w:p>
                          <w:p w14:paraId="2FF45903" w14:textId="0B445CC0" w:rsidR="004B2831" w:rsidRPr="004B2831" w:rsidRDefault="004B2831" w:rsidP="004B2831">
                            <w:pPr>
                              <w:pStyle w:val="ListParagraph"/>
                              <w:numPr>
                                <w:ilvl w:val="0"/>
                                <w:numId w:val="18"/>
                              </w:numPr>
                              <w:rPr>
                                <w:rFonts w:ascii="Helvetica" w:eastAsia="Times New Roman" w:hAnsi="Helvetica" w:cs="Helvetica"/>
                                <w:color w:val="231F20"/>
                                <w:sz w:val="21"/>
                                <w:szCs w:val="21"/>
                                <w:lang w:eastAsia="en-GB"/>
                              </w:rPr>
                            </w:pPr>
                            <w:r w:rsidRPr="004B2831">
                              <w:rPr>
                                <w:rFonts w:ascii="Helvetica" w:eastAsia="Times New Roman" w:hAnsi="Helvetica" w:cs="Helvetica"/>
                                <w:color w:val="231F20"/>
                                <w:sz w:val="21"/>
                                <w:szCs w:val="21"/>
                                <w:lang w:eastAsia="en-GB"/>
                              </w:rPr>
                              <w:t>The low-pressure sucks in air from the surrounding high-pressure zone, also rising, evaporating and enlarging the cloud.</w:t>
                            </w:r>
                          </w:p>
                          <w:p w14:paraId="1B8E9D49" w14:textId="6EC9DFD1" w:rsidR="004B2831" w:rsidRPr="004B2831" w:rsidRDefault="004B2831" w:rsidP="004B2831">
                            <w:pPr>
                              <w:pStyle w:val="ListParagraph"/>
                              <w:numPr>
                                <w:ilvl w:val="0"/>
                                <w:numId w:val="18"/>
                              </w:numPr>
                              <w:rPr>
                                <w:rFonts w:ascii="Helvetica" w:hAnsi="Helvetica" w:cs="Helvetica"/>
                                <w:b/>
                                <w:bCs/>
                                <w:sz w:val="21"/>
                                <w:szCs w:val="21"/>
                              </w:rPr>
                            </w:pPr>
                            <w:r w:rsidRPr="004B2831">
                              <w:rPr>
                                <w:rFonts w:ascii="Helvetica" w:eastAsia="Times New Roman" w:hAnsi="Helvetica" w:cs="Helvetica"/>
                                <w:color w:val="231F20"/>
                                <w:sz w:val="21"/>
                                <w:szCs w:val="21"/>
                                <w:lang w:eastAsia="en-GB"/>
                              </w:rPr>
                              <w:t>The spinning of the earth causes the storm to spin.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F4789" id="Text Box 10" o:spid="_x0000_s1035" type="#_x0000_t202" style="position:absolute;margin-left:177.2pt;margin-top:100.25pt;width:368.45pt;height:13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JkDUAIAAKsEAAAOAAAAZHJzL2Uyb0RvYy54bWysVE1v2zAMvQ/YfxB0X53vLkGcIkvRYUDR&#10;FmiHnhVZTozJoiYpsbtfvyc5SdNup2EXhSKfn8hHMvOrttZsr5yvyOS8f9HjTBlJRWU2Of/+dPPp&#10;M2c+CFMITUbl/EV5frX4+GHe2Jka0JZ0oRwDifGzxuZ8G4KdZZmXW1ULf0FWGQRLcrUIuLpNVjjR&#10;gL3W2aDXm2QNucI6ksp7eK+7IF8k/rJUMtyXpVeB6Zwjt5BOl851PLPFXMw2TthtJQ9piH/IohaV&#10;waMnqmsRBNu56g+qupKOPJXhQlKdUVlWUqUaUE2/966ax62wKtUCcbw9yeT/H6282z84VhXoHeQx&#10;okaPnlQb2BdqGVzQp7F+BtijBTC08AN79Hs4Y9lt6er4i4IY4qB6Oakb2SSco8nltDcYcCYR608m&#10;o+FwHHmy18+t8+GroppFI+cO7Uuqiv2tDx30CImvedJVcVNpnS5xZNRKO7YXaLYOKUmQv0Fpw5qc&#10;T4bjXiJ+E4vUp+/XWsgfh/TOUODTBjlHUbrioxXadZtEnB6FWVPxAr0cdRPnrbypQH8rfHgQDiMG&#10;ibA24R5HqQk50cHibEvu19/8EY/OI8pZg5HNuf+5E05xpr8ZzMS0PxrFGU+X0fhygIs7j6zPI2ZX&#10;rwhC9bGgViYz4oM+mqWj+hnbtYyvIiSMxNs5D0dzFbpFwnZKtVwmEKbainBrHq2M1LExUdan9lk4&#10;e2hrwETc0XG4xexddzts/NLQcheorFLro86dqgf5sRFpeA7bG1fu/J5Qr/8xi98AAAD//wMAUEsD&#10;BBQABgAIAAAAIQCU0oGB4wAAABEBAAAPAAAAZHJzL2Rvd25yZXYueG1sTE/LTsMwELwj8Q/WInGj&#10;Tts0StNsKh6FS08UxNmNt3ZEbEe2m4a/xz3BZaTVzM6j3k6mZyP50DmLMJ9lwMi2TnZWIXx+vD6U&#10;wEIUVoreWUL4oQDb5vamFpV0F/tO4yEqlkxsqASCjnGoOA+tJiPCzA1kE3dy3oiYTq+49OKSzE3P&#10;F1lWcCM6mxK0GOhZU/t9OBuE3ZNaq7YUXu9K2XXj9HXaqzfE+7vpZZPgcQMs0hT/PuC6IfWHJhU7&#10;urOVgfUIy1WeJylCyloBuyqy9XwJ7IiQF4sCeFPz/0uaXwAAAP//AwBQSwECLQAUAAYACAAAACEA&#10;toM4kv4AAADhAQAAEwAAAAAAAAAAAAAAAAAAAAAAW0NvbnRlbnRfVHlwZXNdLnhtbFBLAQItABQA&#10;BgAIAAAAIQA4/SH/1gAAAJQBAAALAAAAAAAAAAAAAAAAAC8BAABfcmVscy8ucmVsc1BLAQItABQA&#10;BgAIAAAAIQC66JkDUAIAAKsEAAAOAAAAAAAAAAAAAAAAAC4CAABkcnMvZTJvRG9jLnhtbFBLAQIt&#10;ABQABgAIAAAAIQCU0oGB4wAAABEBAAAPAAAAAAAAAAAAAAAAAKoEAABkcnMvZG93bnJldi54bWxQ&#10;SwUGAAAAAAQABADzAAAAugUAAAAA&#10;" fillcolor="white [3201]" strokeweight=".5pt">
                <v:textbox>
                  <w:txbxContent>
                    <w:p w14:paraId="47BA39C7" w14:textId="43150A33" w:rsidR="004B2831" w:rsidRDefault="004B2831">
                      <w:pPr>
                        <w:rPr>
                          <w:b/>
                          <w:sz w:val="22"/>
                          <w:szCs w:val="22"/>
                        </w:rPr>
                      </w:pPr>
                      <w:r>
                        <w:rPr>
                          <w:b/>
                          <w:sz w:val="22"/>
                          <w:szCs w:val="22"/>
                        </w:rPr>
                        <w:t>C) How do tropical storms form?</w:t>
                      </w:r>
                    </w:p>
                    <w:p w14:paraId="2D82E605" w14:textId="21B40201" w:rsidR="004B2831" w:rsidRPr="004B2831" w:rsidRDefault="004B2831" w:rsidP="004B2831">
                      <w:pPr>
                        <w:pStyle w:val="ListParagraph"/>
                        <w:numPr>
                          <w:ilvl w:val="0"/>
                          <w:numId w:val="18"/>
                        </w:numPr>
                        <w:rPr>
                          <w:rFonts w:ascii="Helvetica" w:hAnsi="Helvetica" w:cs="Helvetica"/>
                          <w:bCs/>
                          <w:sz w:val="21"/>
                          <w:szCs w:val="21"/>
                        </w:rPr>
                      </w:pPr>
                      <w:r w:rsidRPr="004B2831">
                        <w:rPr>
                          <w:bCs/>
                          <w:sz w:val="22"/>
                          <w:szCs w:val="22"/>
                        </w:rPr>
                        <w:t xml:space="preserve">Warm moist air is evaporated at the earth’s surface, cools, condenses to form </w:t>
                      </w:r>
                      <w:r w:rsidRPr="004B2831">
                        <w:rPr>
                          <w:rFonts w:ascii="Helvetica" w:hAnsi="Helvetica" w:cs="Helvetica"/>
                          <w:bCs/>
                          <w:sz w:val="21"/>
                          <w:szCs w:val="21"/>
                        </w:rPr>
                        <w:t>cumulonimbus clouds and heavy rainfall. This creates low pressure on the ground.</w:t>
                      </w:r>
                    </w:p>
                    <w:p w14:paraId="6FDB1823" w14:textId="2EDB590F" w:rsidR="007C144D" w:rsidRPr="004B2831" w:rsidRDefault="004B2831" w:rsidP="004B2831">
                      <w:pPr>
                        <w:pStyle w:val="ListParagraph"/>
                        <w:numPr>
                          <w:ilvl w:val="0"/>
                          <w:numId w:val="18"/>
                        </w:numPr>
                        <w:rPr>
                          <w:rFonts w:ascii="Helvetica" w:eastAsia="Times New Roman" w:hAnsi="Helvetica" w:cs="Helvetica"/>
                          <w:color w:val="231F20"/>
                          <w:sz w:val="21"/>
                          <w:szCs w:val="21"/>
                          <w:lang w:eastAsia="en-GB"/>
                        </w:rPr>
                      </w:pPr>
                      <w:r w:rsidRPr="004B2831">
                        <w:rPr>
                          <w:rFonts w:ascii="Helvetica" w:hAnsi="Helvetica" w:cs="Helvetica"/>
                          <w:bCs/>
                          <w:sz w:val="21"/>
                          <w:szCs w:val="21"/>
                        </w:rPr>
                        <w:t xml:space="preserve">The air </w:t>
                      </w:r>
                      <w:r w:rsidRPr="004B2831">
                        <w:rPr>
                          <w:rFonts w:ascii="Helvetica" w:hAnsi="Helvetica" w:cs="Helvetica"/>
                          <w:sz w:val="21"/>
                          <w:szCs w:val="21"/>
                        </w:rPr>
                        <w:t>which has now lost its moisture moves north and south towards 30</w:t>
                      </w:r>
                      <w:r w:rsidRPr="004B2831">
                        <w:rPr>
                          <w:rFonts w:ascii="Helvetica" w:eastAsia="Times New Roman" w:hAnsi="Helvetica" w:cs="Helvetica"/>
                          <w:color w:val="231F20"/>
                          <w:sz w:val="21"/>
                          <w:szCs w:val="21"/>
                          <w:lang w:eastAsia="en-GB"/>
                        </w:rPr>
                        <w:t>°</w:t>
                      </w:r>
                      <w:r w:rsidRPr="004B2831">
                        <w:rPr>
                          <w:rFonts w:ascii="Helvetica" w:eastAsia="Times New Roman" w:hAnsi="Helvetica" w:cs="Helvetica"/>
                          <w:color w:val="231F20"/>
                          <w:sz w:val="21"/>
                          <w:szCs w:val="21"/>
                          <w:lang w:eastAsia="en-GB"/>
                        </w:rPr>
                        <w:t xml:space="preserve"> and begins to sink, creating high pressure. </w:t>
                      </w:r>
                    </w:p>
                    <w:p w14:paraId="2FF45903" w14:textId="0B445CC0" w:rsidR="004B2831" w:rsidRPr="004B2831" w:rsidRDefault="004B2831" w:rsidP="004B2831">
                      <w:pPr>
                        <w:pStyle w:val="ListParagraph"/>
                        <w:numPr>
                          <w:ilvl w:val="0"/>
                          <w:numId w:val="18"/>
                        </w:numPr>
                        <w:rPr>
                          <w:rFonts w:ascii="Helvetica" w:eastAsia="Times New Roman" w:hAnsi="Helvetica" w:cs="Helvetica"/>
                          <w:color w:val="231F20"/>
                          <w:sz w:val="21"/>
                          <w:szCs w:val="21"/>
                          <w:lang w:eastAsia="en-GB"/>
                        </w:rPr>
                      </w:pPr>
                      <w:r w:rsidRPr="004B2831">
                        <w:rPr>
                          <w:rFonts w:ascii="Helvetica" w:eastAsia="Times New Roman" w:hAnsi="Helvetica" w:cs="Helvetica"/>
                          <w:color w:val="231F20"/>
                          <w:sz w:val="21"/>
                          <w:szCs w:val="21"/>
                          <w:lang w:eastAsia="en-GB"/>
                        </w:rPr>
                        <w:t>The low-pressure sucks in air from the surrounding high-pressure zone, also rising, evaporating and enlarging the cloud.</w:t>
                      </w:r>
                    </w:p>
                    <w:p w14:paraId="1B8E9D49" w14:textId="6EC9DFD1" w:rsidR="004B2831" w:rsidRPr="004B2831" w:rsidRDefault="004B2831" w:rsidP="004B2831">
                      <w:pPr>
                        <w:pStyle w:val="ListParagraph"/>
                        <w:numPr>
                          <w:ilvl w:val="0"/>
                          <w:numId w:val="18"/>
                        </w:numPr>
                        <w:rPr>
                          <w:rFonts w:ascii="Helvetica" w:hAnsi="Helvetica" w:cs="Helvetica"/>
                          <w:b/>
                          <w:bCs/>
                          <w:sz w:val="21"/>
                          <w:szCs w:val="21"/>
                        </w:rPr>
                      </w:pPr>
                      <w:r w:rsidRPr="004B2831">
                        <w:rPr>
                          <w:rFonts w:ascii="Helvetica" w:eastAsia="Times New Roman" w:hAnsi="Helvetica" w:cs="Helvetica"/>
                          <w:color w:val="231F20"/>
                          <w:sz w:val="21"/>
                          <w:szCs w:val="21"/>
                          <w:lang w:eastAsia="en-GB"/>
                        </w:rPr>
                        <w:t>The spinning of the earth causes the storm to spin.</w:t>
                      </w:r>
                    </w:p>
                  </w:txbxContent>
                </v:textbox>
              </v:shape>
            </w:pict>
          </mc:Fallback>
        </mc:AlternateContent>
      </w:r>
      <w:r w:rsidR="00040D8E">
        <w:br w:type="page"/>
      </w:r>
    </w:p>
    <w:p w14:paraId="097D8F2F" w14:textId="4705D80F" w:rsidR="00850702" w:rsidRPr="00850702" w:rsidRDefault="00850702" w:rsidP="00850702">
      <w:pPr>
        <w:rPr>
          <w:rFonts w:ascii="Times New Roman" w:eastAsia="Times New Roman" w:hAnsi="Times New Roman" w:cs="Times New Roman"/>
          <w:lang w:eastAsia="en-GB"/>
        </w:rPr>
      </w:pPr>
      <w:r>
        <w:rPr>
          <w:rFonts w:ascii="Gill Sans MT" w:hAnsi="Gill Sans MT" w:cs="Gill Sans"/>
          <w:noProof/>
          <w:sz w:val="28"/>
          <w:szCs w:val="28"/>
          <w:lang w:eastAsia="en-GB"/>
        </w:rPr>
        <w:lastRenderedPageBreak/>
        <mc:AlternateContent>
          <mc:Choice Requires="wps">
            <w:drawing>
              <wp:anchor distT="0" distB="0" distL="114300" distR="114300" simplePos="0" relativeHeight="251677696" behindDoc="0" locked="0" layoutInCell="1" allowOverlap="1" wp14:anchorId="27CF4356" wp14:editId="41ABEC2E">
                <wp:simplePos x="0" y="0"/>
                <wp:positionH relativeFrom="column">
                  <wp:posOffset>4010493</wp:posOffset>
                </wp:positionH>
                <wp:positionV relativeFrom="paragraph">
                  <wp:posOffset>-251694</wp:posOffset>
                </wp:positionV>
                <wp:extent cx="2990362" cy="2086610"/>
                <wp:effectExtent l="0" t="0" r="6985" b="8890"/>
                <wp:wrapNone/>
                <wp:docPr id="15" name="Text Box 15"/>
                <wp:cNvGraphicFramePr/>
                <a:graphic xmlns:a="http://schemas.openxmlformats.org/drawingml/2006/main">
                  <a:graphicData uri="http://schemas.microsoft.com/office/word/2010/wordprocessingShape">
                    <wps:wsp>
                      <wps:cNvSpPr txBox="1"/>
                      <wps:spPr>
                        <a:xfrm>
                          <a:off x="0" y="0"/>
                          <a:ext cx="2990362" cy="2086610"/>
                        </a:xfrm>
                        <a:prstGeom prst="rect">
                          <a:avLst/>
                        </a:prstGeom>
                        <a:solidFill>
                          <a:schemeClr val="lt1"/>
                        </a:solidFill>
                        <a:ln w="6350">
                          <a:solidFill>
                            <a:prstClr val="black"/>
                          </a:solidFill>
                        </a:ln>
                      </wps:spPr>
                      <wps:txbx>
                        <w:txbxContent>
                          <w:p w14:paraId="5F5D7CBA" w14:textId="5DF48993" w:rsidR="00040D8E" w:rsidRPr="001C4CC2" w:rsidRDefault="00040D8E" w:rsidP="00040D8E">
                            <w:pPr>
                              <w:rPr>
                                <w:rFonts w:ascii="Helvetica" w:hAnsi="Helvetica" w:cs="Helvetica"/>
                                <w:b/>
                                <w:sz w:val="22"/>
                                <w:szCs w:val="22"/>
                              </w:rPr>
                            </w:pPr>
                            <w:r w:rsidRPr="001C4CC2">
                              <w:rPr>
                                <w:rFonts w:ascii="Helvetica" w:hAnsi="Helvetica" w:cs="Helvetica"/>
                                <w:b/>
                                <w:sz w:val="22"/>
                                <w:szCs w:val="22"/>
                              </w:rPr>
                              <w:t>G) Earthquake case study: Low Income Country (HIC)</w:t>
                            </w:r>
                          </w:p>
                          <w:p w14:paraId="17FD2D39" w14:textId="1E209930" w:rsidR="00040D8E" w:rsidRPr="001C4CC2" w:rsidRDefault="00040D8E" w:rsidP="00040D8E">
                            <w:pPr>
                              <w:rPr>
                                <w:rFonts w:ascii="Helvetica" w:hAnsi="Helvetica" w:cs="Helvetica"/>
                                <w:sz w:val="22"/>
                                <w:szCs w:val="22"/>
                              </w:rPr>
                            </w:pPr>
                            <w:r w:rsidRPr="001C4CC2">
                              <w:rPr>
                                <w:rFonts w:ascii="Helvetica" w:hAnsi="Helvetica" w:cs="Helvetica"/>
                                <w:sz w:val="22"/>
                                <w:szCs w:val="22"/>
                              </w:rPr>
                              <w:t>Nepal 25</w:t>
                            </w:r>
                            <w:r w:rsidRPr="001C4CC2">
                              <w:rPr>
                                <w:rFonts w:ascii="Helvetica" w:hAnsi="Helvetica" w:cs="Helvetica"/>
                                <w:sz w:val="22"/>
                                <w:szCs w:val="22"/>
                                <w:vertAlign w:val="superscript"/>
                              </w:rPr>
                              <w:t>th</w:t>
                            </w:r>
                            <w:r w:rsidRPr="001C4CC2">
                              <w:rPr>
                                <w:rFonts w:ascii="Helvetica" w:hAnsi="Helvetica" w:cs="Helvetica"/>
                                <w:sz w:val="22"/>
                                <w:szCs w:val="22"/>
                              </w:rPr>
                              <w:t xml:space="preserve"> April 2015 </w:t>
                            </w:r>
                            <w:r w:rsidRPr="001C4CC2">
                              <w:rPr>
                                <w:rFonts w:ascii="Helvetica" w:hAnsi="Helvetica" w:cs="Helvetica"/>
                                <w:sz w:val="22"/>
                                <w:szCs w:val="22"/>
                              </w:rPr>
                              <w:br/>
                              <w:t xml:space="preserve"> Nepal was struck by an earthquake measuring 7.9 on the Richter scale. The epicentre was 80km north-west of Nepal’s capital Kat</w:t>
                            </w:r>
                            <w:r w:rsidR="00CD535B">
                              <w:rPr>
                                <w:rFonts w:ascii="Helvetica" w:hAnsi="Helvetica" w:cs="Helvetica"/>
                                <w:sz w:val="22"/>
                                <w:szCs w:val="22"/>
                              </w:rPr>
                              <w:t>h</w:t>
                            </w:r>
                            <w:r w:rsidRPr="001C4CC2">
                              <w:rPr>
                                <w:rFonts w:ascii="Helvetica" w:hAnsi="Helvetica" w:cs="Helvetica"/>
                                <w:sz w:val="22"/>
                                <w:szCs w:val="22"/>
                              </w:rPr>
                              <w:t>mandu.</w:t>
                            </w:r>
                          </w:p>
                          <w:p w14:paraId="094EC57D" w14:textId="4E4E30D2" w:rsidR="00040D8E" w:rsidRPr="001C4CC2" w:rsidRDefault="00040D8E" w:rsidP="001C4CC2">
                            <w:pPr>
                              <w:pStyle w:val="ListParagraph"/>
                              <w:numPr>
                                <w:ilvl w:val="0"/>
                                <w:numId w:val="20"/>
                              </w:numPr>
                              <w:rPr>
                                <w:rFonts w:ascii="Helvetica" w:hAnsi="Helvetica" w:cs="Helvetica"/>
                                <w:sz w:val="22"/>
                                <w:szCs w:val="22"/>
                              </w:rPr>
                            </w:pPr>
                            <w:r w:rsidRPr="001C4CC2">
                              <w:rPr>
                                <w:rFonts w:ascii="Helvetica" w:hAnsi="Helvetica" w:cs="Helvetica"/>
                                <w:sz w:val="22"/>
                                <w:szCs w:val="22"/>
                              </w:rPr>
                              <w:t xml:space="preserve">9,000 people were killed, 3 million people were left homeless and entire villages were fattened. </w:t>
                            </w:r>
                          </w:p>
                          <w:p w14:paraId="28B3B5C4" w14:textId="5E5C70FA" w:rsidR="00040D8E" w:rsidRPr="001C4CC2" w:rsidRDefault="00040D8E" w:rsidP="001C4CC2">
                            <w:pPr>
                              <w:pStyle w:val="ListParagraph"/>
                              <w:numPr>
                                <w:ilvl w:val="0"/>
                                <w:numId w:val="20"/>
                              </w:numPr>
                              <w:rPr>
                                <w:rFonts w:ascii="Helvetica" w:hAnsi="Helvetica" w:cs="Helvetica"/>
                                <w:sz w:val="22"/>
                                <w:szCs w:val="22"/>
                              </w:rPr>
                            </w:pPr>
                            <w:r w:rsidRPr="001C4CC2">
                              <w:rPr>
                                <w:rFonts w:ascii="Helvetica" w:hAnsi="Helvetica" w:cs="Helvetica"/>
                                <w:sz w:val="22"/>
                                <w:szCs w:val="22"/>
                              </w:rPr>
                              <w:t xml:space="preserve">Cost of the damage was estimated at $5 billion. </w:t>
                            </w:r>
                          </w:p>
                          <w:p w14:paraId="2CF13F35" w14:textId="77777777" w:rsidR="00040D8E" w:rsidRPr="001C4CC2" w:rsidRDefault="00040D8E" w:rsidP="00040D8E">
                            <w:pPr>
                              <w:rPr>
                                <w:rFonts w:ascii="Helvetica" w:hAnsi="Helvetica" w:cs="Helvetica"/>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F4356" id="Text Box 15" o:spid="_x0000_s1036" type="#_x0000_t202" style="position:absolute;margin-left:315.8pt;margin-top:-19.8pt;width:235.45pt;height:16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k+UAIAAKwEAAAOAAAAZHJzL2Uyb0RvYy54bWysVN9v2jAQfp+0/8Hy+5pAW1YQoWKtOk2q&#10;2kow9dk4Tonm+DzbkHR//T47QKHb07QX53758913d5led41mW+V8Tabgg7OcM2UklbV5Kfj35d2n&#10;K858EKYUmowq+Kvy/Hr28cO0tRM1pDXpUjkGEOMnrS34OgQ7yTIv16oR/oysMnBW5BoRoLqXrHSi&#10;BXqjs2Gej7KWXGkdSeU9rLe9k88SflUpGR6ryqvAdMGRW0inS+cqntlsKiYvTth1LXdpiH/IohG1&#10;waMHqFsRBNu4+g+oppaOPFXhTFKTUVXVUqUaUM0gf1fNYi2sSrWAHG8PNPn/Bysftk+O1SV6d8mZ&#10;EQ16tFRdYF+oYzCBn9b6CcIWFoGhgx2xe7uHMZbdVa6JXxTE4AfTrwd2I5qEcTge5+ejIWcSvmF+&#10;NRoNEv/Z23XrfPiqqGFRKLhD+xKrYnvvA1JB6D4kvuZJ1+VdrXVS4sioG+3YVqDZOqQkceMkShvW&#10;Fnx0fpkn4BNfhD7cX2khf8QyTxGgaQNjJKUvPkqhW3U9iamiaFpR+QrCHPUj5628q4F/L3x4Eg4z&#10;Bo6wN+ERR6UJSdFO4mxN7tff7DEerYeXsxYzW3D/cyOc4kx/MxiK8eDiIg55Ui4uPw+huGPP6thj&#10;Ns0NgakBNtTKJMb4oPdi5ah5xnrN46twCSPxdsHDXrwJ/SZhPaWaz1MQxtqKcG8WVkbo2JnI67J7&#10;Fs7u+howEg+0n24xedfePjbeNDTfBKrq1Ps3Vnf8YyVSe3brG3fuWE9Rbz+Z2W8AAAD//wMAUEsD&#10;BBQABgAIAAAAIQC/ftMr3wAAAAwBAAAPAAAAZHJzL2Rvd25yZXYueG1sTI+xTsMwEIZ3JN7BOiS2&#10;1k4qoiTEqQAVFiZaxHyNXdsitiPbTcPb406w3ek+/ff93XaxI5lliMY7DsWaAZFu8MI4xeHz8Lqq&#10;gcSETuDoneTwIyNs+9ubDlvhL+5DzvukSA5xsUUOOqWppTQOWlqMaz9Jl28nHyymvAZFRcBLDrcj&#10;LRmrqEXj8geNk3zRcvjeny2H3bNq1FBj0LtaGDMvX6d39cb5/d3y9AgkySX9wXDVz+rQZ6ejPzsR&#10;ycih2hRVRjmsNk0erkTBygcgRw5l3TCgfUf/l+h/AQAA//8DAFBLAQItABQABgAIAAAAIQC2gziS&#10;/gAAAOEBAAATAAAAAAAAAAAAAAAAAAAAAABbQ29udGVudF9UeXBlc10ueG1sUEsBAi0AFAAGAAgA&#10;AAAhADj9If/WAAAAlAEAAAsAAAAAAAAAAAAAAAAALwEAAF9yZWxzLy5yZWxzUEsBAi0AFAAGAAgA&#10;AAAhAMaDKT5QAgAArAQAAA4AAAAAAAAAAAAAAAAALgIAAGRycy9lMm9Eb2MueG1sUEsBAi0AFAAG&#10;AAgAAAAhAL9+0yvfAAAADAEAAA8AAAAAAAAAAAAAAAAAqgQAAGRycy9kb3ducmV2LnhtbFBLBQYA&#10;AAAABAAEAPMAAAC2BQAAAAA=&#10;" fillcolor="white [3201]" strokeweight=".5pt">
                <v:textbox>
                  <w:txbxContent>
                    <w:p w14:paraId="5F5D7CBA" w14:textId="5DF48993" w:rsidR="00040D8E" w:rsidRPr="001C4CC2" w:rsidRDefault="00040D8E" w:rsidP="00040D8E">
                      <w:pPr>
                        <w:rPr>
                          <w:rFonts w:ascii="Helvetica" w:hAnsi="Helvetica" w:cs="Helvetica"/>
                          <w:b/>
                          <w:sz w:val="22"/>
                          <w:szCs w:val="22"/>
                        </w:rPr>
                      </w:pPr>
                      <w:r w:rsidRPr="001C4CC2">
                        <w:rPr>
                          <w:rFonts w:ascii="Helvetica" w:hAnsi="Helvetica" w:cs="Helvetica"/>
                          <w:b/>
                          <w:sz w:val="22"/>
                          <w:szCs w:val="22"/>
                        </w:rPr>
                        <w:t>G) Earthquake case study: Low Income Country (HIC)</w:t>
                      </w:r>
                    </w:p>
                    <w:p w14:paraId="17FD2D39" w14:textId="1E209930" w:rsidR="00040D8E" w:rsidRPr="001C4CC2" w:rsidRDefault="00040D8E" w:rsidP="00040D8E">
                      <w:pPr>
                        <w:rPr>
                          <w:rFonts w:ascii="Helvetica" w:hAnsi="Helvetica" w:cs="Helvetica"/>
                          <w:sz w:val="22"/>
                          <w:szCs w:val="22"/>
                        </w:rPr>
                      </w:pPr>
                      <w:r w:rsidRPr="001C4CC2">
                        <w:rPr>
                          <w:rFonts w:ascii="Helvetica" w:hAnsi="Helvetica" w:cs="Helvetica"/>
                          <w:sz w:val="22"/>
                          <w:szCs w:val="22"/>
                        </w:rPr>
                        <w:t>Nepal 25</w:t>
                      </w:r>
                      <w:r w:rsidRPr="001C4CC2">
                        <w:rPr>
                          <w:rFonts w:ascii="Helvetica" w:hAnsi="Helvetica" w:cs="Helvetica"/>
                          <w:sz w:val="22"/>
                          <w:szCs w:val="22"/>
                          <w:vertAlign w:val="superscript"/>
                        </w:rPr>
                        <w:t>th</w:t>
                      </w:r>
                      <w:r w:rsidRPr="001C4CC2">
                        <w:rPr>
                          <w:rFonts w:ascii="Helvetica" w:hAnsi="Helvetica" w:cs="Helvetica"/>
                          <w:sz w:val="22"/>
                          <w:szCs w:val="22"/>
                        </w:rPr>
                        <w:t xml:space="preserve"> April 2015 </w:t>
                      </w:r>
                      <w:r w:rsidRPr="001C4CC2">
                        <w:rPr>
                          <w:rFonts w:ascii="Helvetica" w:hAnsi="Helvetica" w:cs="Helvetica"/>
                          <w:sz w:val="22"/>
                          <w:szCs w:val="22"/>
                        </w:rPr>
                        <w:br/>
                        <w:t xml:space="preserve"> Nepal was struck by an earthquake measuring 7.9 on the Richter scale. The epicentre was 80km north-west of Nepal’s capital Kat</w:t>
                      </w:r>
                      <w:r w:rsidR="00CD535B">
                        <w:rPr>
                          <w:rFonts w:ascii="Helvetica" w:hAnsi="Helvetica" w:cs="Helvetica"/>
                          <w:sz w:val="22"/>
                          <w:szCs w:val="22"/>
                        </w:rPr>
                        <w:t>h</w:t>
                      </w:r>
                      <w:r w:rsidRPr="001C4CC2">
                        <w:rPr>
                          <w:rFonts w:ascii="Helvetica" w:hAnsi="Helvetica" w:cs="Helvetica"/>
                          <w:sz w:val="22"/>
                          <w:szCs w:val="22"/>
                        </w:rPr>
                        <w:t>mandu.</w:t>
                      </w:r>
                    </w:p>
                    <w:p w14:paraId="094EC57D" w14:textId="4E4E30D2" w:rsidR="00040D8E" w:rsidRPr="001C4CC2" w:rsidRDefault="00040D8E" w:rsidP="001C4CC2">
                      <w:pPr>
                        <w:pStyle w:val="ListParagraph"/>
                        <w:numPr>
                          <w:ilvl w:val="0"/>
                          <w:numId w:val="20"/>
                        </w:numPr>
                        <w:rPr>
                          <w:rFonts w:ascii="Helvetica" w:hAnsi="Helvetica" w:cs="Helvetica"/>
                          <w:sz w:val="22"/>
                          <w:szCs w:val="22"/>
                        </w:rPr>
                      </w:pPr>
                      <w:r w:rsidRPr="001C4CC2">
                        <w:rPr>
                          <w:rFonts w:ascii="Helvetica" w:hAnsi="Helvetica" w:cs="Helvetica"/>
                          <w:sz w:val="22"/>
                          <w:szCs w:val="22"/>
                        </w:rPr>
                        <w:t xml:space="preserve">9,000 people were killed, 3 million people were left homeless and entire villages were fattened. </w:t>
                      </w:r>
                    </w:p>
                    <w:p w14:paraId="28B3B5C4" w14:textId="5E5C70FA" w:rsidR="00040D8E" w:rsidRPr="001C4CC2" w:rsidRDefault="00040D8E" w:rsidP="001C4CC2">
                      <w:pPr>
                        <w:pStyle w:val="ListParagraph"/>
                        <w:numPr>
                          <w:ilvl w:val="0"/>
                          <w:numId w:val="20"/>
                        </w:numPr>
                        <w:rPr>
                          <w:rFonts w:ascii="Helvetica" w:hAnsi="Helvetica" w:cs="Helvetica"/>
                          <w:sz w:val="22"/>
                          <w:szCs w:val="22"/>
                        </w:rPr>
                      </w:pPr>
                      <w:r w:rsidRPr="001C4CC2">
                        <w:rPr>
                          <w:rFonts w:ascii="Helvetica" w:hAnsi="Helvetica" w:cs="Helvetica"/>
                          <w:sz w:val="22"/>
                          <w:szCs w:val="22"/>
                        </w:rPr>
                        <w:t xml:space="preserve">Cost of the damage was estimated at $5 billion. </w:t>
                      </w:r>
                    </w:p>
                    <w:p w14:paraId="2CF13F35" w14:textId="77777777" w:rsidR="00040D8E" w:rsidRPr="001C4CC2" w:rsidRDefault="00040D8E" w:rsidP="00040D8E">
                      <w:pPr>
                        <w:rPr>
                          <w:rFonts w:ascii="Helvetica" w:hAnsi="Helvetica" w:cs="Helvetica"/>
                          <w:b/>
                          <w:sz w:val="22"/>
                          <w:szCs w:val="22"/>
                        </w:rPr>
                      </w:pPr>
                    </w:p>
                  </w:txbxContent>
                </v:textbox>
              </v:shape>
            </w:pict>
          </mc:Fallback>
        </mc:AlternateContent>
      </w:r>
      <w:r>
        <w:rPr>
          <w:rFonts w:ascii="Gill Sans MT" w:hAnsi="Gill Sans MT" w:cs="Gill Sans"/>
          <w:noProof/>
          <w:sz w:val="28"/>
          <w:szCs w:val="28"/>
          <w:lang w:eastAsia="en-GB"/>
        </w:rPr>
        <mc:AlternateContent>
          <mc:Choice Requires="wps">
            <w:drawing>
              <wp:anchor distT="0" distB="0" distL="114300" distR="114300" simplePos="0" relativeHeight="251675648" behindDoc="0" locked="0" layoutInCell="1" allowOverlap="1" wp14:anchorId="31EBD5BF" wp14:editId="17606377">
                <wp:simplePos x="0" y="0"/>
                <wp:positionH relativeFrom="column">
                  <wp:posOffset>-441626</wp:posOffset>
                </wp:positionH>
                <wp:positionV relativeFrom="paragraph">
                  <wp:posOffset>-251694</wp:posOffset>
                </wp:positionV>
                <wp:extent cx="4290646" cy="2086610"/>
                <wp:effectExtent l="0" t="0" r="15240" b="8890"/>
                <wp:wrapNone/>
                <wp:docPr id="14" name="Text Box 14"/>
                <wp:cNvGraphicFramePr/>
                <a:graphic xmlns:a="http://schemas.openxmlformats.org/drawingml/2006/main">
                  <a:graphicData uri="http://schemas.microsoft.com/office/word/2010/wordprocessingShape">
                    <wps:wsp>
                      <wps:cNvSpPr txBox="1"/>
                      <wps:spPr>
                        <a:xfrm>
                          <a:off x="0" y="0"/>
                          <a:ext cx="4290646" cy="2086610"/>
                        </a:xfrm>
                        <a:prstGeom prst="rect">
                          <a:avLst/>
                        </a:prstGeom>
                        <a:solidFill>
                          <a:schemeClr val="lt1"/>
                        </a:solidFill>
                        <a:ln w="6350">
                          <a:solidFill>
                            <a:prstClr val="black"/>
                          </a:solidFill>
                        </a:ln>
                      </wps:spPr>
                      <wps:txbx>
                        <w:txbxContent>
                          <w:p w14:paraId="2BF0ADC7" w14:textId="61850982" w:rsidR="00856575" w:rsidRPr="001C4CC2" w:rsidRDefault="00040D8E">
                            <w:pPr>
                              <w:rPr>
                                <w:rFonts w:ascii="Helvetica" w:hAnsi="Helvetica" w:cs="Helvetica"/>
                                <w:b/>
                                <w:sz w:val="22"/>
                                <w:szCs w:val="22"/>
                              </w:rPr>
                            </w:pPr>
                            <w:r w:rsidRPr="001C4CC2">
                              <w:rPr>
                                <w:rFonts w:ascii="Helvetica" w:hAnsi="Helvetica" w:cs="Helvetica"/>
                                <w:b/>
                                <w:sz w:val="22"/>
                                <w:szCs w:val="22"/>
                              </w:rPr>
                              <w:t xml:space="preserve">G) </w:t>
                            </w:r>
                            <w:r w:rsidR="00856575" w:rsidRPr="001C4CC2">
                              <w:rPr>
                                <w:rFonts w:ascii="Helvetica" w:hAnsi="Helvetica" w:cs="Helvetica"/>
                                <w:b/>
                                <w:sz w:val="22"/>
                                <w:szCs w:val="22"/>
                              </w:rPr>
                              <w:t>Earthquake case study: High Income Country (HIC)</w:t>
                            </w:r>
                          </w:p>
                          <w:p w14:paraId="47CA9FAF" w14:textId="392B88A6" w:rsidR="001C4CC2" w:rsidRPr="001C4CC2" w:rsidRDefault="001C4CC2">
                            <w:pPr>
                              <w:rPr>
                                <w:rFonts w:ascii="Helvetica" w:hAnsi="Helvetica" w:cs="Helvetica"/>
                                <w:bCs/>
                                <w:sz w:val="22"/>
                                <w:szCs w:val="22"/>
                              </w:rPr>
                            </w:pPr>
                            <w:r w:rsidRPr="001C4CC2">
                              <w:rPr>
                                <w:rFonts w:ascii="Helvetica" w:hAnsi="Helvetica" w:cs="Helvetica"/>
                                <w:bCs/>
                                <w:sz w:val="22"/>
                                <w:szCs w:val="22"/>
                              </w:rPr>
                              <w:t xml:space="preserve">March 11, 2011 a magnitude 9 earthquake shook north-eastern Japan on the island of Honshu. </w:t>
                            </w:r>
                          </w:p>
                          <w:p w14:paraId="148BED73" w14:textId="6D858AE3" w:rsidR="00040D8E" w:rsidRPr="001C4CC2" w:rsidRDefault="001C4CC2" w:rsidP="001C4CC2">
                            <w:pPr>
                              <w:pStyle w:val="ListParagraph"/>
                              <w:numPr>
                                <w:ilvl w:val="0"/>
                                <w:numId w:val="19"/>
                              </w:numPr>
                              <w:rPr>
                                <w:rFonts w:ascii="Helvetica" w:hAnsi="Helvetica" w:cs="Helvetica"/>
                                <w:sz w:val="22"/>
                                <w:szCs w:val="22"/>
                              </w:rPr>
                            </w:pPr>
                            <w:r w:rsidRPr="001C4CC2">
                              <w:rPr>
                                <w:rFonts w:ascii="Helvetica" w:hAnsi="Helvetica" w:cs="Helvetica"/>
                                <w:sz w:val="22"/>
                                <w:szCs w:val="22"/>
                              </w:rPr>
                              <w:t>700 people were killed during the earthquake, 6,152 people injured.</w:t>
                            </w:r>
                          </w:p>
                          <w:p w14:paraId="372E24DF" w14:textId="41BE4306" w:rsidR="001C4CC2" w:rsidRPr="001C4CC2" w:rsidRDefault="001C4CC2" w:rsidP="001C4CC2">
                            <w:pPr>
                              <w:pStyle w:val="ListParagraph"/>
                              <w:numPr>
                                <w:ilvl w:val="0"/>
                                <w:numId w:val="19"/>
                              </w:numPr>
                              <w:rPr>
                                <w:rFonts w:ascii="Helvetica" w:hAnsi="Helvetica" w:cs="Helvetica"/>
                                <w:sz w:val="22"/>
                                <w:szCs w:val="22"/>
                              </w:rPr>
                            </w:pPr>
                            <w:r w:rsidRPr="001C4CC2">
                              <w:rPr>
                                <w:rFonts w:ascii="Helvetica" w:hAnsi="Helvetica" w:cs="Helvetica"/>
                                <w:sz w:val="22"/>
                                <w:szCs w:val="22"/>
                              </w:rPr>
                              <w:t>Infrastructure damaged e.g. roads, buildings, sidewalks.</w:t>
                            </w:r>
                          </w:p>
                          <w:p w14:paraId="3B1E196B" w14:textId="5664CADA" w:rsidR="001C4CC2" w:rsidRPr="001C4CC2" w:rsidRDefault="001C4CC2" w:rsidP="001C4CC2">
                            <w:pPr>
                              <w:pStyle w:val="ListParagraph"/>
                              <w:numPr>
                                <w:ilvl w:val="0"/>
                                <w:numId w:val="19"/>
                              </w:numPr>
                              <w:rPr>
                                <w:rFonts w:ascii="Helvetica" w:hAnsi="Helvetica" w:cs="Helvetica"/>
                                <w:sz w:val="22"/>
                                <w:szCs w:val="22"/>
                              </w:rPr>
                            </w:pPr>
                            <w:r w:rsidRPr="001C4CC2">
                              <w:rPr>
                                <w:rFonts w:ascii="Helvetica" w:hAnsi="Helvetica" w:cs="Helvetica"/>
                                <w:sz w:val="22"/>
                                <w:szCs w:val="22"/>
                              </w:rPr>
                              <w:t>A tsunami, 40 metres high, killed more than 15,500 people. 450,000 people became homeless.</w:t>
                            </w:r>
                          </w:p>
                          <w:p w14:paraId="39CE63A0" w14:textId="6A99901A" w:rsidR="001C4CC2" w:rsidRPr="001C4CC2" w:rsidRDefault="001C4CC2" w:rsidP="001C4CC2">
                            <w:pPr>
                              <w:pStyle w:val="ListParagraph"/>
                              <w:numPr>
                                <w:ilvl w:val="0"/>
                                <w:numId w:val="19"/>
                              </w:numPr>
                              <w:rPr>
                                <w:rFonts w:ascii="Helvetica" w:hAnsi="Helvetica" w:cs="Helvetica"/>
                                <w:sz w:val="22"/>
                                <w:szCs w:val="22"/>
                              </w:rPr>
                            </w:pPr>
                            <w:r w:rsidRPr="001C4CC2">
                              <w:rPr>
                                <w:rFonts w:ascii="Helvetica" w:hAnsi="Helvetica" w:cs="Helvetica"/>
                                <w:sz w:val="22"/>
                                <w:szCs w:val="22"/>
                              </w:rPr>
                              <w:t xml:space="preserve">$235 billion worth of </w:t>
                            </w:r>
                            <w:r w:rsidRPr="001C4CC2">
                              <w:rPr>
                                <w:rFonts w:ascii="Helvetica" w:hAnsi="Helvetica" w:cs="Helvetica"/>
                                <w:sz w:val="21"/>
                                <w:szCs w:val="21"/>
                              </w:rPr>
                              <w:t>damage</w:t>
                            </w:r>
                            <w:r w:rsidRPr="001C4CC2">
                              <w:rPr>
                                <w:rFonts w:ascii="Helvetica" w:hAnsi="Helvetica" w:cs="Helvetica"/>
                                <w:sz w:val="22"/>
                                <w:szCs w:val="22"/>
                              </w:rPr>
                              <w:t xml:space="preserve">, making it the costliest disaster in world history.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BD5BF" id="Text Box 14" o:spid="_x0000_s1037" type="#_x0000_t202" style="position:absolute;margin-left:-34.75pt;margin-top:-19.8pt;width:337.85pt;height:16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YbUAIAAKwEAAAOAAAAZHJzL2Uyb0RvYy54bWysVN9v2jAQfp+0/8Hy+5rAKGtRQ8VadZqE&#10;2kpQ9dk4Tonm+DzbkLC/fp8doLTb07QX53758913d7m67hrNtsr5mkzBB2c5Z8pIKmvzUvCn5d2n&#10;C858EKYUmowq+E55fj39+OGqtRM1pDXpUjkGEOMnrS34OgQ7yTIv16oR/oysMnBW5BoRoLqXrHSi&#10;BXqjs2Gej7OWXGkdSeU9rLe9k08TflUpGR6qyqvAdMGRW0inS+cqntn0SkxenLDrWu7TEP+QRSNq&#10;g0ePULciCLZx9R9QTS0dearCmaQmo6qqpUo1oJpB/q6axVpYlWoBOd4eafL/D1bebx8dq0v0bsSZ&#10;EQ16tFRdYF+pYzCBn9b6CcIWFoGhgx2xB7uHMZbdVa6JXxTE4AfTuyO7EU3COBpe5uPRmDMJ3zC/&#10;GI8Hif/s9bp1PnxT1LAoFNyhfYlVsZ37gFQQegiJr3nSdXlXa52UODLqRju2FWi2DilJ3HgTpQ1r&#10;Cz7+fJ4n4De+CH28v9JC/ohlvkWApg2MkZS++CiFbtX1JB6ZWVG5A2GO+pHzVt7VwJ8LHx6Fw4yB&#10;I+xNeMBRaUJStJc4W5P79Td7jEfr4eWsxcwW3P/cCKc4098NhuJyMBrFIU/K6PzLEIo79axOPWbT&#10;3BCYGmBDrUxijA/6IFaOmmes1yy+CpcwEm8XPBzEm9BvEtZTqtksBWGsrQhzs7AyQsfORF6X3bNw&#10;dt/XgJG4p8N0i8m79vax8aah2SZQVafeR6J7Vvf8YyVSe/brG3fuVE9Rrz+Z6W8AAAD//wMAUEsD&#10;BBQABgAIAAAAIQBQNi1C4QAAABABAAAPAAAAZHJzL2Rvd25yZXYueG1sTE/LTsMwELwj8Q/WInFr&#10;bYKwkjROxaNw4URBnN3YtS1iO7LdNPw9ywkuq13N7Dy67eJHMuuUXQwCbtYMiA5DVC4YAR/vz6sa&#10;SC4yKDnGoAV86wzb/vKik62K5/Cm530xBEVCbqUAW8rUUpoHq73M6zjpgNgxJi8LnslQleQZxf1I&#10;K8Y49dIFdLBy0o9WD1/7kxewezCNGWqZ7K5Wzs3L5/HVvAhxfbU8bXDcb4AUvZS/D/jtgPmhx2CH&#10;eAoqk1HAijd3SMXltuFAkMEZr4AcBFR1w4D2Hf1fpP8BAAD//wMAUEsBAi0AFAAGAAgAAAAhALaD&#10;OJL+AAAA4QEAABMAAAAAAAAAAAAAAAAAAAAAAFtDb250ZW50X1R5cGVzXS54bWxQSwECLQAUAAYA&#10;CAAAACEAOP0h/9YAAACUAQAACwAAAAAAAAAAAAAAAAAvAQAAX3JlbHMvLnJlbHNQSwECLQAUAAYA&#10;CAAAACEA3mLmG1ACAACsBAAADgAAAAAAAAAAAAAAAAAuAgAAZHJzL2Uyb0RvYy54bWxQSwECLQAU&#10;AAYACAAAACEAUDYtQuEAAAAQAQAADwAAAAAAAAAAAAAAAACqBAAAZHJzL2Rvd25yZXYueG1sUEsF&#10;BgAAAAAEAAQA8wAAALgFAAAAAA==&#10;" fillcolor="white [3201]" strokeweight=".5pt">
                <v:textbox>
                  <w:txbxContent>
                    <w:p w14:paraId="2BF0ADC7" w14:textId="61850982" w:rsidR="00856575" w:rsidRPr="001C4CC2" w:rsidRDefault="00040D8E">
                      <w:pPr>
                        <w:rPr>
                          <w:rFonts w:ascii="Helvetica" w:hAnsi="Helvetica" w:cs="Helvetica"/>
                          <w:b/>
                          <w:sz w:val="22"/>
                          <w:szCs w:val="22"/>
                        </w:rPr>
                      </w:pPr>
                      <w:r w:rsidRPr="001C4CC2">
                        <w:rPr>
                          <w:rFonts w:ascii="Helvetica" w:hAnsi="Helvetica" w:cs="Helvetica"/>
                          <w:b/>
                          <w:sz w:val="22"/>
                          <w:szCs w:val="22"/>
                        </w:rPr>
                        <w:t xml:space="preserve">G) </w:t>
                      </w:r>
                      <w:r w:rsidR="00856575" w:rsidRPr="001C4CC2">
                        <w:rPr>
                          <w:rFonts w:ascii="Helvetica" w:hAnsi="Helvetica" w:cs="Helvetica"/>
                          <w:b/>
                          <w:sz w:val="22"/>
                          <w:szCs w:val="22"/>
                        </w:rPr>
                        <w:t>Earthquake case study: High Income Country (HIC)</w:t>
                      </w:r>
                    </w:p>
                    <w:p w14:paraId="47CA9FAF" w14:textId="392B88A6" w:rsidR="001C4CC2" w:rsidRPr="001C4CC2" w:rsidRDefault="001C4CC2">
                      <w:pPr>
                        <w:rPr>
                          <w:rFonts w:ascii="Helvetica" w:hAnsi="Helvetica" w:cs="Helvetica"/>
                          <w:bCs/>
                          <w:sz w:val="22"/>
                          <w:szCs w:val="22"/>
                        </w:rPr>
                      </w:pPr>
                      <w:r w:rsidRPr="001C4CC2">
                        <w:rPr>
                          <w:rFonts w:ascii="Helvetica" w:hAnsi="Helvetica" w:cs="Helvetica"/>
                          <w:bCs/>
                          <w:sz w:val="22"/>
                          <w:szCs w:val="22"/>
                        </w:rPr>
                        <w:t xml:space="preserve">March 11, 2011 a magnitude 9 earthquake shook north-eastern Japan on the island of Honshu. </w:t>
                      </w:r>
                    </w:p>
                    <w:p w14:paraId="148BED73" w14:textId="6D858AE3" w:rsidR="00040D8E" w:rsidRPr="001C4CC2" w:rsidRDefault="001C4CC2" w:rsidP="001C4CC2">
                      <w:pPr>
                        <w:pStyle w:val="ListParagraph"/>
                        <w:numPr>
                          <w:ilvl w:val="0"/>
                          <w:numId w:val="19"/>
                        </w:numPr>
                        <w:rPr>
                          <w:rFonts w:ascii="Helvetica" w:hAnsi="Helvetica" w:cs="Helvetica"/>
                          <w:sz w:val="22"/>
                          <w:szCs w:val="22"/>
                        </w:rPr>
                      </w:pPr>
                      <w:r w:rsidRPr="001C4CC2">
                        <w:rPr>
                          <w:rFonts w:ascii="Helvetica" w:hAnsi="Helvetica" w:cs="Helvetica"/>
                          <w:sz w:val="22"/>
                          <w:szCs w:val="22"/>
                        </w:rPr>
                        <w:t>700 people were killed during the earthquake, 6,152 people injured.</w:t>
                      </w:r>
                    </w:p>
                    <w:p w14:paraId="372E24DF" w14:textId="41BE4306" w:rsidR="001C4CC2" w:rsidRPr="001C4CC2" w:rsidRDefault="001C4CC2" w:rsidP="001C4CC2">
                      <w:pPr>
                        <w:pStyle w:val="ListParagraph"/>
                        <w:numPr>
                          <w:ilvl w:val="0"/>
                          <w:numId w:val="19"/>
                        </w:numPr>
                        <w:rPr>
                          <w:rFonts w:ascii="Helvetica" w:hAnsi="Helvetica" w:cs="Helvetica"/>
                          <w:sz w:val="22"/>
                          <w:szCs w:val="22"/>
                        </w:rPr>
                      </w:pPr>
                      <w:r w:rsidRPr="001C4CC2">
                        <w:rPr>
                          <w:rFonts w:ascii="Helvetica" w:hAnsi="Helvetica" w:cs="Helvetica"/>
                          <w:sz w:val="22"/>
                          <w:szCs w:val="22"/>
                        </w:rPr>
                        <w:t>Infrastructure damaged e.g. roads, buildings, sidewalks.</w:t>
                      </w:r>
                    </w:p>
                    <w:p w14:paraId="3B1E196B" w14:textId="5664CADA" w:rsidR="001C4CC2" w:rsidRPr="001C4CC2" w:rsidRDefault="001C4CC2" w:rsidP="001C4CC2">
                      <w:pPr>
                        <w:pStyle w:val="ListParagraph"/>
                        <w:numPr>
                          <w:ilvl w:val="0"/>
                          <w:numId w:val="19"/>
                        </w:numPr>
                        <w:rPr>
                          <w:rFonts w:ascii="Helvetica" w:hAnsi="Helvetica" w:cs="Helvetica"/>
                          <w:sz w:val="22"/>
                          <w:szCs w:val="22"/>
                        </w:rPr>
                      </w:pPr>
                      <w:r w:rsidRPr="001C4CC2">
                        <w:rPr>
                          <w:rFonts w:ascii="Helvetica" w:hAnsi="Helvetica" w:cs="Helvetica"/>
                          <w:sz w:val="22"/>
                          <w:szCs w:val="22"/>
                        </w:rPr>
                        <w:t>A tsunami, 40 metres high, killed more than 15,500 people. 450,000 people became homeless.</w:t>
                      </w:r>
                    </w:p>
                    <w:p w14:paraId="39CE63A0" w14:textId="6A99901A" w:rsidR="001C4CC2" w:rsidRPr="001C4CC2" w:rsidRDefault="001C4CC2" w:rsidP="001C4CC2">
                      <w:pPr>
                        <w:pStyle w:val="ListParagraph"/>
                        <w:numPr>
                          <w:ilvl w:val="0"/>
                          <w:numId w:val="19"/>
                        </w:numPr>
                        <w:rPr>
                          <w:rFonts w:ascii="Helvetica" w:hAnsi="Helvetica" w:cs="Helvetica"/>
                          <w:sz w:val="22"/>
                          <w:szCs w:val="22"/>
                        </w:rPr>
                      </w:pPr>
                      <w:r w:rsidRPr="001C4CC2">
                        <w:rPr>
                          <w:rFonts w:ascii="Helvetica" w:hAnsi="Helvetica" w:cs="Helvetica"/>
                          <w:sz w:val="22"/>
                          <w:szCs w:val="22"/>
                        </w:rPr>
                        <w:t xml:space="preserve">$235 billion worth of </w:t>
                      </w:r>
                      <w:r w:rsidRPr="001C4CC2">
                        <w:rPr>
                          <w:rFonts w:ascii="Helvetica" w:hAnsi="Helvetica" w:cs="Helvetica"/>
                          <w:sz w:val="21"/>
                          <w:szCs w:val="21"/>
                        </w:rPr>
                        <w:t>damage</w:t>
                      </w:r>
                      <w:r w:rsidRPr="001C4CC2">
                        <w:rPr>
                          <w:rFonts w:ascii="Helvetica" w:hAnsi="Helvetica" w:cs="Helvetica"/>
                          <w:sz w:val="22"/>
                          <w:szCs w:val="22"/>
                        </w:rPr>
                        <w:t xml:space="preserve">, making it the costliest disaster in world history. </w:t>
                      </w:r>
                    </w:p>
                  </w:txbxContent>
                </v:textbox>
              </v:shape>
            </w:pict>
          </mc:Fallback>
        </mc:AlternateContent>
      </w:r>
      <w:r w:rsidRPr="00850702">
        <w:rPr>
          <w:rFonts w:ascii="Times New Roman" w:eastAsia="Times New Roman" w:hAnsi="Times New Roman" w:cs="Times New Roman"/>
          <w:color w:val="000000"/>
          <w:bdr w:val="none" w:sz="0" w:space="0" w:color="auto" w:frame="1"/>
          <w:lang w:eastAsia="en-GB"/>
        </w:rPr>
        <w:fldChar w:fldCharType="begin"/>
      </w:r>
      <w:r w:rsidRPr="00850702">
        <w:rPr>
          <w:rFonts w:ascii="Times New Roman" w:eastAsia="Times New Roman" w:hAnsi="Times New Roman" w:cs="Times New Roman"/>
          <w:color w:val="000000"/>
          <w:bdr w:val="none" w:sz="0" w:space="0" w:color="auto" w:frame="1"/>
          <w:lang w:eastAsia="en-GB"/>
        </w:rPr>
        <w:instrText xml:space="preserve"> INCLUDEPICTURE "https://lh3.googleusercontent.com/XkJZjqP5AoC76qQ7Y9uQV-tABL0fljoQskKaqdxfNWpmDljRXeKo063HZXOj-sT9_248c0UrYMx6y6ZrtKwLFSWFn6cKO2DesMID2OldmJrrqIQizs-X1mgeHq6zf3DZBvWkAmo" \* MERGEFORMATINET </w:instrText>
      </w:r>
      <w:r w:rsidR="00D95C9E">
        <w:rPr>
          <w:rFonts w:ascii="Times New Roman" w:eastAsia="Times New Roman" w:hAnsi="Times New Roman" w:cs="Times New Roman"/>
          <w:color w:val="000000"/>
          <w:bdr w:val="none" w:sz="0" w:space="0" w:color="auto" w:frame="1"/>
          <w:lang w:eastAsia="en-GB"/>
        </w:rPr>
        <w:fldChar w:fldCharType="separate"/>
      </w:r>
      <w:r w:rsidRPr="00850702">
        <w:rPr>
          <w:rFonts w:ascii="Times New Roman" w:eastAsia="Times New Roman" w:hAnsi="Times New Roman" w:cs="Times New Roman"/>
          <w:color w:val="000000"/>
          <w:bdr w:val="none" w:sz="0" w:space="0" w:color="auto" w:frame="1"/>
          <w:lang w:eastAsia="en-GB"/>
        </w:rPr>
        <w:fldChar w:fldCharType="end"/>
      </w:r>
    </w:p>
    <w:p w14:paraId="2604B493" w14:textId="60CF5B3E" w:rsidR="00850702" w:rsidRPr="00850702" w:rsidRDefault="00850702" w:rsidP="00850702">
      <w:pPr>
        <w:rPr>
          <w:rFonts w:ascii="Times New Roman" w:eastAsia="Times New Roman" w:hAnsi="Times New Roman" w:cs="Times New Roman"/>
          <w:lang w:eastAsia="en-GB"/>
        </w:rPr>
      </w:pPr>
      <w:r w:rsidRPr="00850702">
        <w:rPr>
          <w:rFonts w:ascii="Times New Roman" w:eastAsia="Times New Roman" w:hAnsi="Times New Roman" w:cs="Times New Roman"/>
          <w:color w:val="000000"/>
          <w:bdr w:val="none" w:sz="0" w:space="0" w:color="auto" w:frame="1"/>
          <w:lang w:eastAsia="en-GB"/>
        </w:rPr>
        <w:fldChar w:fldCharType="begin"/>
      </w:r>
      <w:r w:rsidRPr="00850702">
        <w:rPr>
          <w:rFonts w:ascii="Times New Roman" w:eastAsia="Times New Roman" w:hAnsi="Times New Roman" w:cs="Times New Roman"/>
          <w:color w:val="000000"/>
          <w:bdr w:val="none" w:sz="0" w:space="0" w:color="auto" w:frame="1"/>
          <w:lang w:eastAsia="en-GB"/>
        </w:rPr>
        <w:instrText xml:space="preserve"> INCLUDEPICTURE "https://lh4.googleusercontent.com/pG43P9jW63obQCHPoacDCLI85FqvV23du9Xq9WZVTtYBxDQ1RNtCNn55oI93K30GiXzgcSRkbQq7mcFDAmnSXEjrTdAsSCDQlu-ib9NI92fHy7YLhXjLYNyJsx8g1s9EhSIgWiw" \* MERGEFORMATINET </w:instrText>
      </w:r>
      <w:r w:rsidR="00D95C9E">
        <w:rPr>
          <w:rFonts w:ascii="Times New Roman" w:eastAsia="Times New Roman" w:hAnsi="Times New Roman" w:cs="Times New Roman"/>
          <w:color w:val="000000"/>
          <w:bdr w:val="none" w:sz="0" w:space="0" w:color="auto" w:frame="1"/>
          <w:lang w:eastAsia="en-GB"/>
        </w:rPr>
        <w:fldChar w:fldCharType="separate"/>
      </w:r>
      <w:r w:rsidRPr="00850702">
        <w:rPr>
          <w:rFonts w:ascii="Times New Roman" w:eastAsia="Times New Roman" w:hAnsi="Times New Roman" w:cs="Times New Roman"/>
          <w:color w:val="000000"/>
          <w:bdr w:val="none" w:sz="0" w:space="0" w:color="auto" w:frame="1"/>
          <w:lang w:eastAsia="en-GB"/>
        </w:rPr>
        <w:fldChar w:fldCharType="end"/>
      </w:r>
    </w:p>
    <w:p w14:paraId="60A9913E" w14:textId="7CA7EAFB" w:rsidR="00850702" w:rsidRPr="00850702" w:rsidRDefault="00850702" w:rsidP="00850702">
      <w:pPr>
        <w:rPr>
          <w:rFonts w:ascii="Times New Roman" w:eastAsia="Times New Roman" w:hAnsi="Times New Roman" w:cs="Times New Roman"/>
          <w:lang w:eastAsia="en-GB"/>
        </w:rPr>
      </w:pPr>
      <w:r w:rsidRPr="00850702">
        <w:rPr>
          <w:rFonts w:ascii="Times New Roman" w:eastAsia="Times New Roman" w:hAnsi="Times New Roman" w:cs="Times New Roman"/>
          <w:color w:val="000000"/>
          <w:bdr w:val="none" w:sz="0" w:space="0" w:color="auto" w:frame="1"/>
          <w:lang w:eastAsia="en-GB"/>
        </w:rPr>
        <w:fldChar w:fldCharType="begin"/>
      </w:r>
      <w:r w:rsidRPr="00850702">
        <w:rPr>
          <w:rFonts w:ascii="Times New Roman" w:eastAsia="Times New Roman" w:hAnsi="Times New Roman" w:cs="Times New Roman"/>
          <w:color w:val="000000"/>
          <w:bdr w:val="none" w:sz="0" w:space="0" w:color="auto" w:frame="1"/>
          <w:lang w:eastAsia="en-GB"/>
        </w:rPr>
        <w:instrText xml:space="preserve"> INCLUDEPICTURE "https://lh5.googleusercontent.com/oRXCK6sUb5OBsqk4IIkRI7GfabrGobnLQUxjsm9XVT31Cjv7n3jDkEKtJeFLYuw_pttsF6x_EWYOdlmVuyJwQ0e_CFadGJ0JMWqRVUqR_QThK3SSkyGgrCgfocbo3X-doomkR7g" \* MERGEFORMATINET </w:instrText>
      </w:r>
      <w:r w:rsidR="00D95C9E">
        <w:rPr>
          <w:rFonts w:ascii="Times New Roman" w:eastAsia="Times New Roman" w:hAnsi="Times New Roman" w:cs="Times New Roman"/>
          <w:color w:val="000000"/>
          <w:bdr w:val="none" w:sz="0" w:space="0" w:color="auto" w:frame="1"/>
          <w:lang w:eastAsia="en-GB"/>
        </w:rPr>
        <w:fldChar w:fldCharType="separate"/>
      </w:r>
      <w:r w:rsidRPr="00850702">
        <w:rPr>
          <w:rFonts w:ascii="Times New Roman" w:eastAsia="Times New Roman" w:hAnsi="Times New Roman" w:cs="Times New Roman"/>
          <w:color w:val="000000"/>
          <w:bdr w:val="none" w:sz="0" w:space="0" w:color="auto" w:frame="1"/>
          <w:lang w:eastAsia="en-GB"/>
        </w:rPr>
        <w:fldChar w:fldCharType="end"/>
      </w:r>
    </w:p>
    <w:p w14:paraId="19E57E7D" w14:textId="31375BB3" w:rsidR="00850702" w:rsidRPr="00850702" w:rsidRDefault="00850702" w:rsidP="00850702">
      <w:pPr>
        <w:rPr>
          <w:rFonts w:ascii="Times New Roman" w:eastAsia="Times New Roman" w:hAnsi="Times New Roman" w:cs="Times New Roman"/>
          <w:lang w:eastAsia="en-GB"/>
        </w:rPr>
      </w:pPr>
      <w:r w:rsidRPr="00850702">
        <w:rPr>
          <w:rFonts w:ascii="Times New Roman" w:eastAsia="Times New Roman" w:hAnsi="Times New Roman" w:cs="Times New Roman"/>
          <w:lang w:eastAsia="en-GB"/>
        </w:rPr>
        <w:fldChar w:fldCharType="begin"/>
      </w:r>
      <w:r w:rsidRPr="00850702">
        <w:rPr>
          <w:rFonts w:ascii="Times New Roman" w:eastAsia="Times New Roman" w:hAnsi="Times New Roman" w:cs="Times New Roman"/>
          <w:lang w:eastAsia="en-GB"/>
        </w:rPr>
        <w:instrText xml:space="preserve"> INCLUDEPICTURE "/var/folders/lm/72pgljjd02lb60y809yp_g900000gn/T/com.microsoft.Word/WebArchiveCopyPasteTempFiles/2Q==" \* MERGEFORMATINET </w:instrText>
      </w:r>
      <w:r w:rsidR="00D95C9E">
        <w:rPr>
          <w:rFonts w:ascii="Times New Roman" w:eastAsia="Times New Roman" w:hAnsi="Times New Roman" w:cs="Times New Roman"/>
          <w:lang w:eastAsia="en-GB"/>
        </w:rPr>
        <w:fldChar w:fldCharType="separate"/>
      </w:r>
      <w:r w:rsidRPr="00850702">
        <w:rPr>
          <w:rFonts w:ascii="Times New Roman" w:eastAsia="Times New Roman" w:hAnsi="Times New Roman" w:cs="Times New Roman"/>
          <w:lang w:eastAsia="en-GB"/>
        </w:rPr>
        <w:fldChar w:fldCharType="end"/>
      </w:r>
    </w:p>
    <w:tbl>
      <w:tblPr>
        <w:tblStyle w:val="TableGrid"/>
        <w:tblpPr w:leftFromText="180" w:rightFromText="180" w:vertAnchor="text" w:horzAnchor="margin" w:tblpXSpec="center" w:tblpY="2025"/>
        <w:tblW w:w="11648" w:type="dxa"/>
        <w:tblLook w:val="04A0" w:firstRow="1" w:lastRow="0" w:firstColumn="1" w:lastColumn="0" w:noHBand="0" w:noVBand="1"/>
      </w:tblPr>
      <w:tblGrid>
        <w:gridCol w:w="1555"/>
        <w:gridCol w:w="10093"/>
      </w:tblGrid>
      <w:tr w:rsidR="00850702" w:rsidRPr="00850702" w14:paraId="102AFBB6" w14:textId="77777777" w:rsidTr="00850702">
        <w:trPr>
          <w:trHeight w:val="472"/>
        </w:trPr>
        <w:tc>
          <w:tcPr>
            <w:tcW w:w="11648" w:type="dxa"/>
            <w:gridSpan w:val="2"/>
          </w:tcPr>
          <w:p w14:paraId="67D276F8" w14:textId="77777777" w:rsidR="00850702" w:rsidRPr="00850702" w:rsidRDefault="00850702" w:rsidP="00850702">
            <w:pPr>
              <w:pStyle w:val="ListParagraph"/>
              <w:numPr>
                <w:ilvl w:val="0"/>
                <w:numId w:val="21"/>
              </w:numPr>
              <w:rPr>
                <w:rFonts w:ascii="Helvetica" w:hAnsi="Helvetica" w:cs="Helvetica"/>
                <w:b/>
                <w:bCs/>
              </w:rPr>
            </w:pPr>
            <w:r w:rsidRPr="00850702">
              <w:rPr>
                <w:rFonts w:ascii="Helvetica" w:hAnsi="Helvetica" w:cs="Helvetica"/>
                <w:b/>
                <w:bCs/>
              </w:rPr>
              <w:t>How can risks from hazards be reduced?</w:t>
            </w:r>
          </w:p>
        </w:tc>
      </w:tr>
      <w:tr w:rsidR="00850702" w:rsidRPr="00850702" w14:paraId="020F2306" w14:textId="77777777" w:rsidTr="00850702">
        <w:trPr>
          <w:trHeight w:val="472"/>
        </w:trPr>
        <w:tc>
          <w:tcPr>
            <w:tcW w:w="1555" w:type="dxa"/>
          </w:tcPr>
          <w:p w14:paraId="5C073302" w14:textId="77777777" w:rsidR="00850702" w:rsidRPr="00850702" w:rsidRDefault="00850702" w:rsidP="00850702">
            <w:pPr>
              <w:rPr>
                <w:rFonts w:ascii="Helvetica" w:hAnsi="Helvetica" w:cs="Helvetica"/>
              </w:rPr>
            </w:pPr>
            <w:r w:rsidRPr="00850702">
              <w:rPr>
                <w:rFonts w:ascii="Helvetica" w:hAnsi="Helvetica" w:cs="Helvetica"/>
              </w:rPr>
              <w:t>Prediction</w:t>
            </w:r>
          </w:p>
        </w:tc>
        <w:tc>
          <w:tcPr>
            <w:tcW w:w="10093" w:type="dxa"/>
          </w:tcPr>
          <w:p w14:paraId="1B3CAEEB" w14:textId="77777777" w:rsidR="00850702" w:rsidRPr="00850702" w:rsidRDefault="00850702" w:rsidP="00850702">
            <w:pPr>
              <w:rPr>
                <w:rFonts w:ascii="Helvetica" w:hAnsi="Helvetica" w:cs="Helvetica"/>
              </w:rPr>
            </w:pPr>
            <w:r w:rsidRPr="00850702">
              <w:rPr>
                <w:rFonts w:ascii="Helvetica" w:hAnsi="Helvetica" w:cs="Helvetica"/>
              </w:rPr>
              <w:t xml:space="preserve">Recording physical changes such as earthquake tremors to help forecast when and where it might happen. Attempts to forecast when and where a natural hazard will strike based on current knowledge. Scientists think that it is impossible to entirely predict an earthquake and therefore this should not be relied upon as the only strategy to reduce the risk. </w:t>
            </w:r>
          </w:p>
        </w:tc>
      </w:tr>
      <w:tr w:rsidR="00850702" w:rsidRPr="00850702" w14:paraId="50A294B9" w14:textId="77777777" w:rsidTr="00850702">
        <w:trPr>
          <w:trHeight w:val="472"/>
        </w:trPr>
        <w:tc>
          <w:tcPr>
            <w:tcW w:w="1555" w:type="dxa"/>
          </w:tcPr>
          <w:p w14:paraId="19BF52C2" w14:textId="77777777" w:rsidR="00850702" w:rsidRPr="00850702" w:rsidRDefault="00850702" w:rsidP="00850702">
            <w:pPr>
              <w:rPr>
                <w:rFonts w:ascii="Helvetica" w:hAnsi="Helvetica" w:cs="Helvetica"/>
              </w:rPr>
            </w:pPr>
            <w:r w:rsidRPr="00850702">
              <w:rPr>
                <w:rFonts w:ascii="Helvetica" w:hAnsi="Helvetica" w:cs="Helvetica"/>
              </w:rPr>
              <w:t>Protection</w:t>
            </w:r>
          </w:p>
        </w:tc>
        <w:tc>
          <w:tcPr>
            <w:tcW w:w="10093" w:type="dxa"/>
          </w:tcPr>
          <w:p w14:paraId="5BD68B15" w14:textId="17B5E233" w:rsidR="00850702" w:rsidRPr="00850702" w:rsidRDefault="00850702" w:rsidP="00850702">
            <w:pPr>
              <w:rPr>
                <w:rFonts w:ascii="Helvetica" w:hAnsi="Helvetica" w:cs="Helvetica"/>
              </w:rPr>
            </w:pPr>
            <w:r w:rsidRPr="00850702">
              <w:rPr>
                <w:rFonts w:ascii="Helvetica" w:hAnsi="Helvetica" w:cs="Helvetica"/>
              </w:rPr>
              <w:t xml:space="preserve">Actions taken before the hazard strikes to reduce its impacts, such as improving building designs. Japan has many earthquake proof buildings which are built to absorb earth tremors, fire resistant, steel frames which can sway and computer-controlled weights on roofs to reduce movement. </w:t>
            </w:r>
          </w:p>
        </w:tc>
      </w:tr>
      <w:tr w:rsidR="00850702" w:rsidRPr="00850702" w14:paraId="0C98802B" w14:textId="77777777" w:rsidTr="00850702">
        <w:trPr>
          <w:trHeight w:val="637"/>
        </w:trPr>
        <w:tc>
          <w:tcPr>
            <w:tcW w:w="1555" w:type="dxa"/>
          </w:tcPr>
          <w:p w14:paraId="08304CDC" w14:textId="77777777" w:rsidR="00850702" w:rsidRPr="00850702" w:rsidRDefault="00850702" w:rsidP="00850702">
            <w:pPr>
              <w:rPr>
                <w:rFonts w:ascii="Helvetica" w:hAnsi="Helvetica" w:cs="Helvetica"/>
              </w:rPr>
            </w:pPr>
            <w:r w:rsidRPr="00850702">
              <w:rPr>
                <w:rFonts w:ascii="Helvetica" w:hAnsi="Helvetica" w:cs="Helvetica"/>
              </w:rPr>
              <w:t>Planning</w:t>
            </w:r>
          </w:p>
        </w:tc>
        <w:tc>
          <w:tcPr>
            <w:tcW w:w="10093" w:type="dxa"/>
          </w:tcPr>
          <w:p w14:paraId="40014A9F" w14:textId="77777777" w:rsidR="00850702" w:rsidRPr="00850702" w:rsidRDefault="00850702" w:rsidP="00850702">
            <w:pPr>
              <w:rPr>
                <w:rFonts w:ascii="Helvetica" w:hAnsi="Helvetica" w:cs="Helvetica"/>
              </w:rPr>
            </w:pPr>
            <w:r w:rsidRPr="00850702">
              <w:rPr>
                <w:rFonts w:ascii="Helvetica" w:hAnsi="Helvetica" w:cs="Helvetica"/>
              </w:rPr>
              <w:t xml:space="preserve">Actions taken to enable communities to respond to and recover from natural disasters e.g. evacuation plans, communication and warning systems. There is a simple drop, cover, hold on earthquake drill which takes place across Japan in many schools. September 1 in Japan is known as Disaster Prevention Day and millions of people participate in drills. </w:t>
            </w:r>
          </w:p>
        </w:tc>
      </w:tr>
    </w:tbl>
    <w:p w14:paraId="53B140DF" w14:textId="48E75385" w:rsidR="009B23B7" w:rsidRDefault="00850702">
      <w:r>
        <w:rPr>
          <w:noProof/>
          <w:lang w:eastAsia="en-GB"/>
        </w:rPr>
        <mc:AlternateContent>
          <mc:Choice Requires="wps">
            <w:drawing>
              <wp:anchor distT="0" distB="0" distL="114300" distR="114300" simplePos="0" relativeHeight="251695104" behindDoc="0" locked="0" layoutInCell="1" allowOverlap="1" wp14:anchorId="6E01746E" wp14:editId="2D34C958">
                <wp:simplePos x="0" y="0"/>
                <wp:positionH relativeFrom="column">
                  <wp:posOffset>3851275</wp:posOffset>
                </wp:positionH>
                <wp:positionV relativeFrom="paragraph">
                  <wp:posOffset>5849052</wp:posOffset>
                </wp:positionV>
                <wp:extent cx="3148907" cy="3380105"/>
                <wp:effectExtent l="0" t="0" r="13970" b="10795"/>
                <wp:wrapNone/>
                <wp:docPr id="26" name="Text Box 26"/>
                <wp:cNvGraphicFramePr/>
                <a:graphic xmlns:a="http://schemas.openxmlformats.org/drawingml/2006/main">
                  <a:graphicData uri="http://schemas.microsoft.com/office/word/2010/wordprocessingShape">
                    <wps:wsp>
                      <wps:cNvSpPr txBox="1"/>
                      <wps:spPr>
                        <a:xfrm>
                          <a:off x="0" y="0"/>
                          <a:ext cx="3148907" cy="3380105"/>
                        </a:xfrm>
                        <a:prstGeom prst="rect">
                          <a:avLst/>
                        </a:prstGeom>
                        <a:solidFill>
                          <a:schemeClr val="lt1"/>
                        </a:solidFill>
                        <a:ln w="6350">
                          <a:solidFill>
                            <a:prstClr val="black"/>
                          </a:solidFill>
                        </a:ln>
                      </wps:spPr>
                      <wps:txbx>
                        <w:txbxContent>
                          <w:p w14:paraId="59D6DFBE" w14:textId="5443561C" w:rsidR="00017A36" w:rsidRPr="00850702" w:rsidRDefault="00017A36" w:rsidP="00017A36">
                            <w:pPr>
                              <w:tabs>
                                <w:tab w:val="left" w:pos="480"/>
                              </w:tabs>
                              <w:rPr>
                                <w:rFonts w:ascii="Helvetica" w:hAnsi="Helvetica" w:cs="Helvetica"/>
                                <w:b/>
                                <w:color w:val="000000" w:themeColor="text1"/>
                                <w:sz w:val="28"/>
                                <w:szCs w:val="28"/>
                                <w:u w:val="single"/>
                              </w:rPr>
                            </w:pPr>
                            <w:r w:rsidRPr="00850702">
                              <w:rPr>
                                <w:rFonts w:ascii="Helvetica" w:hAnsi="Helvetica" w:cs="Helvetica"/>
                                <w:b/>
                                <w:color w:val="000000" w:themeColor="text1"/>
                                <w:sz w:val="28"/>
                                <w:szCs w:val="28"/>
                                <w:u w:val="single"/>
                              </w:rPr>
                              <w:t xml:space="preserve">F) </w:t>
                            </w:r>
                            <w:r w:rsidR="008A12C9" w:rsidRPr="00850702">
                              <w:rPr>
                                <w:rFonts w:ascii="Helvetica" w:hAnsi="Helvetica" w:cs="Helvetica"/>
                                <w:b/>
                                <w:color w:val="000000" w:themeColor="text1"/>
                                <w:sz w:val="28"/>
                                <w:szCs w:val="28"/>
                                <w:u w:val="single"/>
                              </w:rPr>
                              <w:t>Japan</w:t>
                            </w:r>
                            <w:r w:rsidRPr="00850702">
                              <w:rPr>
                                <w:rFonts w:ascii="Helvetica" w:hAnsi="Helvetica" w:cs="Helvetica"/>
                                <w:b/>
                                <w:color w:val="000000" w:themeColor="text1"/>
                                <w:sz w:val="28"/>
                                <w:szCs w:val="28"/>
                                <w:u w:val="single"/>
                              </w:rPr>
                              <w:t xml:space="preserve"> as an example:</w:t>
                            </w:r>
                          </w:p>
                          <w:p w14:paraId="23526F0A" w14:textId="01CAE3C4" w:rsidR="00017A36" w:rsidRPr="00850702" w:rsidRDefault="00017A36" w:rsidP="00017A36">
                            <w:pPr>
                              <w:tabs>
                                <w:tab w:val="left" w:pos="480"/>
                              </w:tabs>
                              <w:rPr>
                                <w:rFonts w:ascii="Helvetica" w:hAnsi="Helvetica" w:cs="Helvetica"/>
                                <w:color w:val="000000" w:themeColor="text1"/>
                                <w:sz w:val="20"/>
                                <w:szCs w:val="20"/>
                              </w:rPr>
                            </w:pPr>
                            <w:r w:rsidRPr="00850702">
                              <w:rPr>
                                <w:rFonts w:ascii="Helvetica" w:hAnsi="Helvetica" w:cs="Helvetica"/>
                                <w:color w:val="000000" w:themeColor="text1"/>
                                <w:sz w:val="20"/>
                                <w:szCs w:val="20"/>
                              </w:rPr>
                              <w:t xml:space="preserve">Over </w:t>
                            </w:r>
                            <w:r w:rsidR="008A12C9" w:rsidRPr="00850702">
                              <w:rPr>
                                <w:rFonts w:ascii="Helvetica" w:hAnsi="Helvetica" w:cs="Helvetica"/>
                                <w:color w:val="000000" w:themeColor="text1"/>
                                <w:sz w:val="20"/>
                                <w:szCs w:val="20"/>
                              </w:rPr>
                              <w:t>126.8 million</w:t>
                            </w:r>
                            <w:r w:rsidRPr="00850702">
                              <w:rPr>
                                <w:rFonts w:ascii="Helvetica" w:hAnsi="Helvetica" w:cs="Helvetica"/>
                                <w:color w:val="000000" w:themeColor="text1"/>
                                <w:sz w:val="20"/>
                                <w:szCs w:val="20"/>
                              </w:rPr>
                              <w:t xml:space="preserve"> people live in </w:t>
                            </w:r>
                            <w:r w:rsidR="008A12C9" w:rsidRPr="00850702">
                              <w:rPr>
                                <w:rFonts w:ascii="Helvetica" w:hAnsi="Helvetica" w:cs="Helvetica"/>
                                <w:color w:val="000000" w:themeColor="text1"/>
                                <w:sz w:val="20"/>
                                <w:szCs w:val="20"/>
                              </w:rPr>
                              <w:t xml:space="preserve">Japan, an island </w:t>
                            </w:r>
                            <w:r w:rsidRPr="00850702">
                              <w:rPr>
                                <w:rFonts w:ascii="Helvetica" w:hAnsi="Helvetica" w:cs="Helvetica"/>
                                <w:color w:val="000000" w:themeColor="text1"/>
                                <w:sz w:val="20"/>
                                <w:szCs w:val="20"/>
                              </w:rPr>
                              <w:t xml:space="preserve">country </w:t>
                            </w:r>
                            <w:r w:rsidR="008A12C9" w:rsidRPr="00850702">
                              <w:rPr>
                                <w:rFonts w:ascii="Helvetica" w:hAnsi="Helvetica" w:cs="Helvetica"/>
                                <w:color w:val="000000" w:themeColor="text1"/>
                                <w:sz w:val="20"/>
                                <w:szCs w:val="20"/>
                              </w:rPr>
                              <w:t xml:space="preserve">that lies along the Pacific Ring of Fire where the North American, Pacific, </w:t>
                            </w:r>
                            <w:proofErr w:type="spellStart"/>
                            <w:r w:rsidR="008A12C9" w:rsidRPr="00850702">
                              <w:rPr>
                                <w:rFonts w:ascii="Helvetica" w:hAnsi="Helvetica" w:cs="Helvetica"/>
                                <w:color w:val="000000" w:themeColor="text1"/>
                                <w:sz w:val="20"/>
                                <w:szCs w:val="20"/>
                              </w:rPr>
                              <w:t>Eurasion</w:t>
                            </w:r>
                            <w:proofErr w:type="spellEnd"/>
                            <w:r w:rsidR="008A12C9" w:rsidRPr="00850702">
                              <w:rPr>
                                <w:rFonts w:ascii="Helvetica" w:hAnsi="Helvetica" w:cs="Helvetica"/>
                                <w:color w:val="000000" w:themeColor="text1"/>
                                <w:sz w:val="20"/>
                                <w:szCs w:val="20"/>
                              </w:rPr>
                              <w:t xml:space="preserve"> and Philippine plates come together. Roughly 90% of all the world’s earthquakes and 80% of the largest ones strike here. Nearly 75% of people in Japan leave in areas at risk. Why do they choose to live here?</w:t>
                            </w:r>
                          </w:p>
                          <w:p w14:paraId="6955FADB" w14:textId="77777777" w:rsidR="008A12C9" w:rsidRPr="00850702" w:rsidRDefault="008A12C9" w:rsidP="00017A36">
                            <w:pPr>
                              <w:tabs>
                                <w:tab w:val="left" w:pos="480"/>
                              </w:tabs>
                              <w:rPr>
                                <w:rFonts w:ascii="Helvetica" w:hAnsi="Helvetica" w:cs="Helvetica"/>
                                <w:color w:val="000000" w:themeColor="text1"/>
                                <w:sz w:val="20"/>
                                <w:szCs w:val="20"/>
                              </w:rPr>
                            </w:pPr>
                          </w:p>
                          <w:p w14:paraId="782C1BA7" w14:textId="50E17A36" w:rsidR="00017A36" w:rsidRPr="00850702" w:rsidRDefault="00776989" w:rsidP="00017A36">
                            <w:pPr>
                              <w:pStyle w:val="ListParagraph"/>
                              <w:numPr>
                                <w:ilvl w:val="0"/>
                                <w:numId w:val="15"/>
                              </w:numPr>
                              <w:tabs>
                                <w:tab w:val="left" w:pos="480"/>
                              </w:tabs>
                              <w:rPr>
                                <w:rFonts w:ascii="Helvetica" w:hAnsi="Helvetica" w:cs="Helvetica"/>
                                <w:color w:val="000000" w:themeColor="text1"/>
                                <w:sz w:val="20"/>
                                <w:szCs w:val="20"/>
                              </w:rPr>
                            </w:pPr>
                            <w:r w:rsidRPr="00850702">
                              <w:rPr>
                                <w:rFonts w:ascii="Helvetica" w:hAnsi="Helvetica" w:cs="Helvetica"/>
                                <w:color w:val="000000" w:themeColor="text1"/>
                                <w:sz w:val="20"/>
                                <w:szCs w:val="20"/>
                              </w:rPr>
                              <w:t xml:space="preserve">Tokyo is one of the most </w:t>
                            </w:r>
                            <w:r w:rsidR="00850702" w:rsidRPr="00850702">
                              <w:rPr>
                                <w:rFonts w:ascii="Helvetica" w:hAnsi="Helvetica" w:cs="Helvetica"/>
                                <w:color w:val="000000" w:themeColor="text1"/>
                                <w:sz w:val="20"/>
                                <w:szCs w:val="20"/>
                              </w:rPr>
                              <w:t>economically</w:t>
                            </w:r>
                            <w:r w:rsidRPr="00850702">
                              <w:rPr>
                                <w:rFonts w:ascii="Helvetica" w:hAnsi="Helvetica" w:cs="Helvetica"/>
                                <w:color w:val="000000" w:themeColor="text1"/>
                                <w:sz w:val="20"/>
                                <w:szCs w:val="20"/>
                              </w:rPr>
                              <w:t xml:space="preserve"> and technologically advanced countries</w:t>
                            </w:r>
                          </w:p>
                          <w:p w14:paraId="4F2DD50C" w14:textId="3FF39A7D" w:rsidR="00017A36" w:rsidRPr="00850702" w:rsidRDefault="00776989" w:rsidP="00017A36">
                            <w:pPr>
                              <w:pStyle w:val="ListParagraph"/>
                              <w:numPr>
                                <w:ilvl w:val="0"/>
                                <w:numId w:val="15"/>
                              </w:numPr>
                              <w:tabs>
                                <w:tab w:val="left" w:pos="480"/>
                              </w:tabs>
                              <w:rPr>
                                <w:rFonts w:ascii="Helvetica" w:hAnsi="Helvetica" w:cs="Helvetica"/>
                                <w:color w:val="000000" w:themeColor="text1"/>
                                <w:sz w:val="20"/>
                                <w:szCs w:val="20"/>
                              </w:rPr>
                            </w:pPr>
                            <w:r w:rsidRPr="00850702">
                              <w:rPr>
                                <w:rFonts w:ascii="Helvetica" w:hAnsi="Helvetica" w:cs="Helvetica"/>
                                <w:color w:val="000000" w:themeColor="text1"/>
                                <w:sz w:val="20"/>
                                <w:szCs w:val="20"/>
                              </w:rPr>
                              <w:t>Japan’s</w:t>
                            </w:r>
                            <w:r w:rsidR="00017A36" w:rsidRPr="00850702">
                              <w:rPr>
                                <w:rFonts w:ascii="Helvetica" w:hAnsi="Helvetica" w:cs="Helvetica"/>
                                <w:color w:val="000000" w:themeColor="text1"/>
                                <w:sz w:val="20"/>
                                <w:szCs w:val="20"/>
                              </w:rPr>
                              <w:t xml:space="preserve"> dramatic landscape</w:t>
                            </w:r>
                            <w:r w:rsidRPr="00850702">
                              <w:rPr>
                                <w:rFonts w:ascii="Helvetica" w:hAnsi="Helvetica" w:cs="Helvetica"/>
                                <w:color w:val="000000" w:themeColor="text1"/>
                                <w:sz w:val="20"/>
                                <w:szCs w:val="20"/>
                              </w:rPr>
                              <w:t xml:space="preserve">, including its dormant volcanos have become attractive tourist destinations </w:t>
                            </w:r>
                          </w:p>
                          <w:p w14:paraId="2C52FF1C" w14:textId="61C06918" w:rsidR="00017A36" w:rsidRPr="00850702" w:rsidRDefault="00776989" w:rsidP="00017A36">
                            <w:pPr>
                              <w:pStyle w:val="ListParagraph"/>
                              <w:numPr>
                                <w:ilvl w:val="0"/>
                                <w:numId w:val="15"/>
                              </w:numPr>
                              <w:tabs>
                                <w:tab w:val="left" w:pos="480"/>
                              </w:tabs>
                              <w:rPr>
                                <w:rFonts w:ascii="Helvetica" w:hAnsi="Helvetica" w:cs="Helvetica"/>
                                <w:color w:val="000000" w:themeColor="text1"/>
                                <w:sz w:val="20"/>
                                <w:szCs w:val="20"/>
                              </w:rPr>
                            </w:pPr>
                            <w:r w:rsidRPr="00850702">
                              <w:rPr>
                                <w:rFonts w:ascii="Helvetica" w:hAnsi="Helvetica" w:cs="Helvetica"/>
                                <w:color w:val="000000" w:themeColor="text1"/>
                                <w:sz w:val="20"/>
                                <w:szCs w:val="20"/>
                              </w:rPr>
                              <w:t>Family – people do not want to move away from their friends and family</w:t>
                            </w:r>
                          </w:p>
                          <w:p w14:paraId="2D8CA6D8" w14:textId="0DA261DF" w:rsidR="00776989" w:rsidRPr="00850702" w:rsidRDefault="00776989" w:rsidP="00017A36">
                            <w:pPr>
                              <w:pStyle w:val="ListParagraph"/>
                              <w:numPr>
                                <w:ilvl w:val="0"/>
                                <w:numId w:val="15"/>
                              </w:numPr>
                              <w:tabs>
                                <w:tab w:val="left" w:pos="480"/>
                              </w:tabs>
                              <w:rPr>
                                <w:rFonts w:ascii="Helvetica" w:hAnsi="Helvetica" w:cs="Helvetica"/>
                                <w:color w:val="000000" w:themeColor="text1"/>
                                <w:sz w:val="20"/>
                                <w:szCs w:val="20"/>
                              </w:rPr>
                            </w:pPr>
                            <w:r w:rsidRPr="00850702">
                              <w:rPr>
                                <w:rFonts w:ascii="Helvetica" w:hAnsi="Helvetica" w:cs="Helvetica"/>
                                <w:color w:val="000000" w:themeColor="text1"/>
                                <w:sz w:val="20"/>
                                <w:szCs w:val="20"/>
                              </w:rPr>
                              <w:t xml:space="preserve">Japan is seen as the most prepared country to deal with earthquakes. It invests a lot of money in earthquake proofing buildings, educating communities and learning from past mistakes. </w:t>
                            </w:r>
                          </w:p>
                          <w:p w14:paraId="5083B940" w14:textId="77777777" w:rsidR="00017A36" w:rsidRPr="00850702" w:rsidRDefault="00017A36">
                            <w:pPr>
                              <w:rPr>
                                <w:rFonts w:ascii="Helvetica" w:hAnsi="Helvetica" w:cs="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01746E" id="Text Box 26" o:spid="_x0000_s1038" type="#_x0000_t202" style="position:absolute;margin-left:303.25pt;margin-top:460.55pt;width:247.95pt;height:266.1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daUgIAAKwEAAAOAAAAZHJzL2Uyb0RvYy54bWysVE1v2zAMvQ/YfxB0X5yvtmlQp8haZBhQ&#10;tAWSomdFlhtjsqhJSuzu1+9JTtK022nYRaHI5yfykczVdVtrtlPOV2RyPuj1OVNGUlGZl5w/rRZf&#10;Jpz5IEwhNBmV81fl+fXs86erxk7VkDakC+UYSIyfNjbnmxDsNMu83Kha+B5ZZRAsydUi4OpessKJ&#10;Buy1zob9/nnWkCusI6m8h/e2C/JZ4i9LJcNDWXoVmM45cgvpdOlcxzObXYnpixN2U8l9GuIfsqhF&#10;ZfDokepWBMG2rvqDqq6kI09l6EmqMyrLSqpUA6oZ9D9Us9wIq1ItEMfbo0z+/9HK+92jY1WR8+E5&#10;Z0bU6NFKtYF9pZbBBX0a66eALS2AoYUffT74PZyx7LZ0dfxFQQxxKP16VDeySThHg/Hksn/BmURs&#10;NJqg3rPIk719bp0P3xTVLBo5d2hfUlXs7nzooAdIfM2TropFpXW6xJFRN9qxnUCzdUhJgvwdShvW&#10;5Px8dNZPxO9ikfr4/VoL+WOf3gkKfNog5yhKV3y0Qrtuk4iD4UGZNRWvEMxRN3LeykUF/jvhw6Nw&#10;mDFohL0JDzhKTUiK9hZnG3K//uaPeLQeUc4azGzO/c+tcIoz/d1gKC4H43Ec8nQZn10McXGnkfVp&#10;xGzrG4JSA2yolcmM+KAPZumofsZ6zeOrCAkj8XbOw8G8Cd0mYT2lms8TCGNtRbgzSysjdexM1HXV&#10;Pgtn930NGIl7Oky3mH5ob4eNXxqabwOVVep9FLpTda8/ViJNz359486d3hPq7U9m9hsAAP//AwBQ&#10;SwMEFAAGAAgAAAAhAEyp3e7kAAAAEgEAAA8AAABkcnMvZG93bnJldi54bWxMT8tOwzAQvCPxD9Yi&#10;caN2QhqlaZyKR+HCiYJ6dmPXthrbUeym4e/ZnuCy2tXMzqPZzK4nkxqjDZ5DtmBAlO+CtF5z+P56&#10;e6iAxCS8FH3wisOPirBpb28aUctw8Z9q2iVNUMTHWnAwKQ01pbEzyom4CIPyiB3D6ETCc9RUjuKC&#10;4q6nOWMldcJ6dDBiUC9Gdafd2XHYPuuV7ioxmm0lrZ3m/fFDv3N+fze/rnE8rYEkNae/D7h2wPzQ&#10;YrBDOHsZSc+hZOUSqRxWeZYBuTIylhdADrgVy8cCaNvQ/1XaXwAAAP//AwBQSwECLQAUAAYACAAA&#10;ACEAtoM4kv4AAADhAQAAEwAAAAAAAAAAAAAAAAAAAAAAW0NvbnRlbnRfVHlwZXNdLnhtbFBLAQIt&#10;ABQABgAIAAAAIQA4/SH/1gAAAJQBAAALAAAAAAAAAAAAAAAAAC8BAABfcmVscy8ucmVsc1BLAQIt&#10;ABQABgAIAAAAIQD0DRdaUgIAAKwEAAAOAAAAAAAAAAAAAAAAAC4CAABkcnMvZTJvRG9jLnhtbFBL&#10;AQItABQABgAIAAAAIQBMqd3u5AAAABIBAAAPAAAAAAAAAAAAAAAAAKwEAABkcnMvZG93bnJldi54&#10;bWxQSwUGAAAAAAQABADzAAAAvQUAAAAA&#10;" fillcolor="white [3201]" strokeweight=".5pt">
                <v:textbox>
                  <w:txbxContent>
                    <w:p w14:paraId="59D6DFBE" w14:textId="5443561C" w:rsidR="00017A36" w:rsidRPr="00850702" w:rsidRDefault="00017A36" w:rsidP="00017A36">
                      <w:pPr>
                        <w:tabs>
                          <w:tab w:val="left" w:pos="480"/>
                        </w:tabs>
                        <w:rPr>
                          <w:rFonts w:ascii="Helvetica" w:hAnsi="Helvetica" w:cs="Helvetica"/>
                          <w:b/>
                          <w:color w:val="000000" w:themeColor="text1"/>
                          <w:sz w:val="28"/>
                          <w:szCs w:val="28"/>
                          <w:u w:val="single"/>
                        </w:rPr>
                      </w:pPr>
                      <w:r w:rsidRPr="00850702">
                        <w:rPr>
                          <w:rFonts w:ascii="Helvetica" w:hAnsi="Helvetica" w:cs="Helvetica"/>
                          <w:b/>
                          <w:color w:val="000000" w:themeColor="text1"/>
                          <w:sz w:val="28"/>
                          <w:szCs w:val="28"/>
                          <w:u w:val="single"/>
                        </w:rPr>
                        <w:t xml:space="preserve">F) </w:t>
                      </w:r>
                      <w:r w:rsidR="008A12C9" w:rsidRPr="00850702">
                        <w:rPr>
                          <w:rFonts w:ascii="Helvetica" w:hAnsi="Helvetica" w:cs="Helvetica"/>
                          <w:b/>
                          <w:color w:val="000000" w:themeColor="text1"/>
                          <w:sz w:val="28"/>
                          <w:szCs w:val="28"/>
                          <w:u w:val="single"/>
                        </w:rPr>
                        <w:t>Japan</w:t>
                      </w:r>
                      <w:r w:rsidRPr="00850702">
                        <w:rPr>
                          <w:rFonts w:ascii="Helvetica" w:hAnsi="Helvetica" w:cs="Helvetica"/>
                          <w:b/>
                          <w:color w:val="000000" w:themeColor="text1"/>
                          <w:sz w:val="28"/>
                          <w:szCs w:val="28"/>
                          <w:u w:val="single"/>
                        </w:rPr>
                        <w:t xml:space="preserve"> as an example:</w:t>
                      </w:r>
                    </w:p>
                    <w:p w14:paraId="23526F0A" w14:textId="01CAE3C4" w:rsidR="00017A36" w:rsidRPr="00850702" w:rsidRDefault="00017A36" w:rsidP="00017A36">
                      <w:pPr>
                        <w:tabs>
                          <w:tab w:val="left" w:pos="480"/>
                        </w:tabs>
                        <w:rPr>
                          <w:rFonts w:ascii="Helvetica" w:hAnsi="Helvetica" w:cs="Helvetica"/>
                          <w:color w:val="000000" w:themeColor="text1"/>
                          <w:sz w:val="20"/>
                          <w:szCs w:val="20"/>
                        </w:rPr>
                      </w:pPr>
                      <w:r w:rsidRPr="00850702">
                        <w:rPr>
                          <w:rFonts w:ascii="Helvetica" w:hAnsi="Helvetica" w:cs="Helvetica"/>
                          <w:color w:val="000000" w:themeColor="text1"/>
                          <w:sz w:val="20"/>
                          <w:szCs w:val="20"/>
                        </w:rPr>
                        <w:t xml:space="preserve">Over </w:t>
                      </w:r>
                      <w:r w:rsidR="008A12C9" w:rsidRPr="00850702">
                        <w:rPr>
                          <w:rFonts w:ascii="Helvetica" w:hAnsi="Helvetica" w:cs="Helvetica"/>
                          <w:color w:val="000000" w:themeColor="text1"/>
                          <w:sz w:val="20"/>
                          <w:szCs w:val="20"/>
                        </w:rPr>
                        <w:t>126.8 million</w:t>
                      </w:r>
                      <w:r w:rsidRPr="00850702">
                        <w:rPr>
                          <w:rFonts w:ascii="Helvetica" w:hAnsi="Helvetica" w:cs="Helvetica"/>
                          <w:color w:val="000000" w:themeColor="text1"/>
                          <w:sz w:val="20"/>
                          <w:szCs w:val="20"/>
                        </w:rPr>
                        <w:t xml:space="preserve"> people live in </w:t>
                      </w:r>
                      <w:r w:rsidR="008A12C9" w:rsidRPr="00850702">
                        <w:rPr>
                          <w:rFonts w:ascii="Helvetica" w:hAnsi="Helvetica" w:cs="Helvetica"/>
                          <w:color w:val="000000" w:themeColor="text1"/>
                          <w:sz w:val="20"/>
                          <w:szCs w:val="20"/>
                        </w:rPr>
                        <w:t xml:space="preserve">Japan, an island </w:t>
                      </w:r>
                      <w:r w:rsidRPr="00850702">
                        <w:rPr>
                          <w:rFonts w:ascii="Helvetica" w:hAnsi="Helvetica" w:cs="Helvetica"/>
                          <w:color w:val="000000" w:themeColor="text1"/>
                          <w:sz w:val="20"/>
                          <w:szCs w:val="20"/>
                        </w:rPr>
                        <w:t xml:space="preserve">country </w:t>
                      </w:r>
                      <w:r w:rsidR="008A12C9" w:rsidRPr="00850702">
                        <w:rPr>
                          <w:rFonts w:ascii="Helvetica" w:hAnsi="Helvetica" w:cs="Helvetica"/>
                          <w:color w:val="000000" w:themeColor="text1"/>
                          <w:sz w:val="20"/>
                          <w:szCs w:val="20"/>
                        </w:rPr>
                        <w:t xml:space="preserve">that lies along the Pacific Ring of Fire where the North American, Pacific, </w:t>
                      </w:r>
                      <w:proofErr w:type="spellStart"/>
                      <w:r w:rsidR="008A12C9" w:rsidRPr="00850702">
                        <w:rPr>
                          <w:rFonts w:ascii="Helvetica" w:hAnsi="Helvetica" w:cs="Helvetica"/>
                          <w:color w:val="000000" w:themeColor="text1"/>
                          <w:sz w:val="20"/>
                          <w:szCs w:val="20"/>
                        </w:rPr>
                        <w:t>Eurasion</w:t>
                      </w:r>
                      <w:proofErr w:type="spellEnd"/>
                      <w:r w:rsidR="008A12C9" w:rsidRPr="00850702">
                        <w:rPr>
                          <w:rFonts w:ascii="Helvetica" w:hAnsi="Helvetica" w:cs="Helvetica"/>
                          <w:color w:val="000000" w:themeColor="text1"/>
                          <w:sz w:val="20"/>
                          <w:szCs w:val="20"/>
                        </w:rPr>
                        <w:t xml:space="preserve"> and Philippine plates come together. Roughly 90% of all the world’s earthquakes and 80% of the largest ones strike here. Nearly 75% of people in Japan leave in areas at risk. Why do they choose to live here?</w:t>
                      </w:r>
                    </w:p>
                    <w:p w14:paraId="6955FADB" w14:textId="77777777" w:rsidR="008A12C9" w:rsidRPr="00850702" w:rsidRDefault="008A12C9" w:rsidP="00017A36">
                      <w:pPr>
                        <w:tabs>
                          <w:tab w:val="left" w:pos="480"/>
                        </w:tabs>
                        <w:rPr>
                          <w:rFonts w:ascii="Helvetica" w:hAnsi="Helvetica" w:cs="Helvetica"/>
                          <w:color w:val="000000" w:themeColor="text1"/>
                          <w:sz w:val="20"/>
                          <w:szCs w:val="20"/>
                        </w:rPr>
                      </w:pPr>
                    </w:p>
                    <w:p w14:paraId="782C1BA7" w14:textId="50E17A36" w:rsidR="00017A36" w:rsidRPr="00850702" w:rsidRDefault="00776989" w:rsidP="00017A36">
                      <w:pPr>
                        <w:pStyle w:val="ListParagraph"/>
                        <w:numPr>
                          <w:ilvl w:val="0"/>
                          <w:numId w:val="15"/>
                        </w:numPr>
                        <w:tabs>
                          <w:tab w:val="left" w:pos="480"/>
                        </w:tabs>
                        <w:rPr>
                          <w:rFonts w:ascii="Helvetica" w:hAnsi="Helvetica" w:cs="Helvetica"/>
                          <w:color w:val="000000" w:themeColor="text1"/>
                          <w:sz w:val="20"/>
                          <w:szCs w:val="20"/>
                        </w:rPr>
                      </w:pPr>
                      <w:r w:rsidRPr="00850702">
                        <w:rPr>
                          <w:rFonts w:ascii="Helvetica" w:hAnsi="Helvetica" w:cs="Helvetica"/>
                          <w:color w:val="000000" w:themeColor="text1"/>
                          <w:sz w:val="20"/>
                          <w:szCs w:val="20"/>
                        </w:rPr>
                        <w:t xml:space="preserve">Tokyo is one of the most </w:t>
                      </w:r>
                      <w:r w:rsidR="00850702" w:rsidRPr="00850702">
                        <w:rPr>
                          <w:rFonts w:ascii="Helvetica" w:hAnsi="Helvetica" w:cs="Helvetica"/>
                          <w:color w:val="000000" w:themeColor="text1"/>
                          <w:sz w:val="20"/>
                          <w:szCs w:val="20"/>
                        </w:rPr>
                        <w:t>economically</w:t>
                      </w:r>
                      <w:r w:rsidRPr="00850702">
                        <w:rPr>
                          <w:rFonts w:ascii="Helvetica" w:hAnsi="Helvetica" w:cs="Helvetica"/>
                          <w:color w:val="000000" w:themeColor="text1"/>
                          <w:sz w:val="20"/>
                          <w:szCs w:val="20"/>
                        </w:rPr>
                        <w:t xml:space="preserve"> and technologically advanced countries</w:t>
                      </w:r>
                    </w:p>
                    <w:p w14:paraId="4F2DD50C" w14:textId="3FF39A7D" w:rsidR="00017A36" w:rsidRPr="00850702" w:rsidRDefault="00776989" w:rsidP="00017A36">
                      <w:pPr>
                        <w:pStyle w:val="ListParagraph"/>
                        <w:numPr>
                          <w:ilvl w:val="0"/>
                          <w:numId w:val="15"/>
                        </w:numPr>
                        <w:tabs>
                          <w:tab w:val="left" w:pos="480"/>
                        </w:tabs>
                        <w:rPr>
                          <w:rFonts w:ascii="Helvetica" w:hAnsi="Helvetica" w:cs="Helvetica"/>
                          <w:color w:val="000000" w:themeColor="text1"/>
                          <w:sz w:val="20"/>
                          <w:szCs w:val="20"/>
                        </w:rPr>
                      </w:pPr>
                      <w:r w:rsidRPr="00850702">
                        <w:rPr>
                          <w:rFonts w:ascii="Helvetica" w:hAnsi="Helvetica" w:cs="Helvetica"/>
                          <w:color w:val="000000" w:themeColor="text1"/>
                          <w:sz w:val="20"/>
                          <w:szCs w:val="20"/>
                        </w:rPr>
                        <w:t>Japan’s</w:t>
                      </w:r>
                      <w:r w:rsidR="00017A36" w:rsidRPr="00850702">
                        <w:rPr>
                          <w:rFonts w:ascii="Helvetica" w:hAnsi="Helvetica" w:cs="Helvetica"/>
                          <w:color w:val="000000" w:themeColor="text1"/>
                          <w:sz w:val="20"/>
                          <w:szCs w:val="20"/>
                        </w:rPr>
                        <w:t xml:space="preserve"> dramatic landscape</w:t>
                      </w:r>
                      <w:r w:rsidRPr="00850702">
                        <w:rPr>
                          <w:rFonts w:ascii="Helvetica" w:hAnsi="Helvetica" w:cs="Helvetica"/>
                          <w:color w:val="000000" w:themeColor="text1"/>
                          <w:sz w:val="20"/>
                          <w:szCs w:val="20"/>
                        </w:rPr>
                        <w:t xml:space="preserve">, including its dormant volcanos have become attractive tourist destinations </w:t>
                      </w:r>
                    </w:p>
                    <w:p w14:paraId="2C52FF1C" w14:textId="61C06918" w:rsidR="00017A36" w:rsidRPr="00850702" w:rsidRDefault="00776989" w:rsidP="00017A36">
                      <w:pPr>
                        <w:pStyle w:val="ListParagraph"/>
                        <w:numPr>
                          <w:ilvl w:val="0"/>
                          <w:numId w:val="15"/>
                        </w:numPr>
                        <w:tabs>
                          <w:tab w:val="left" w:pos="480"/>
                        </w:tabs>
                        <w:rPr>
                          <w:rFonts w:ascii="Helvetica" w:hAnsi="Helvetica" w:cs="Helvetica"/>
                          <w:color w:val="000000" w:themeColor="text1"/>
                          <w:sz w:val="20"/>
                          <w:szCs w:val="20"/>
                        </w:rPr>
                      </w:pPr>
                      <w:r w:rsidRPr="00850702">
                        <w:rPr>
                          <w:rFonts w:ascii="Helvetica" w:hAnsi="Helvetica" w:cs="Helvetica"/>
                          <w:color w:val="000000" w:themeColor="text1"/>
                          <w:sz w:val="20"/>
                          <w:szCs w:val="20"/>
                        </w:rPr>
                        <w:t>Family – people do not want to move away from their friends and family</w:t>
                      </w:r>
                    </w:p>
                    <w:p w14:paraId="2D8CA6D8" w14:textId="0DA261DF" w:rsidR="00776989" w:rsidRPr="00850702" w:rsidRDefault="00776989" w:rsidP="00017A36">
                      <w:pPr>
                        <w:pStyle w:val="ListParagraph"/>
                        <w:numPr>
                          <w:ilvl w:val="0"/>
                          <w:numId w:val="15"/>
                        </w:numPr>
                        <w:tabs>
                          <w:tab w:val="left" w:pos="480"/>
                        </w:tabs>
                        <w:rPr>
                          <w:rFonts w:ascii="Helvetica" w:hAnsi="Helvetica" w:cs="Helvetica"/>
                          <w:color w:val="000000" w:themeColor="text1"/>
                          <w:sz w:val="20"/>
                          <w:szCs w:val="20"/>
                        </w:rPr>
                      </w:pPr>
                      <w:r w:rsidRPr="00850702">
                        <w:rPr>
                          <w:rFonts w:ascii="Helvetica" w:hAnsi="Helvetica" w:cs="Helvetica"/>
                          <w:color w:val="000000" w:themeColor="text1"/>
                          <w:sz w:val="20"/>
                          <w:szCs w:val="20"/>
                        </w:rPr>
                        <w:t xml:space="preserve">Japan is seen as the most prepared country to deal with earthquakes. It invests a lot of money in earthquake proofing buildings, educating communities and learning from past mistakes. </w:t>
                      </w:r>
                    </w:p>
                    <w:p w14:paraId="5083B940" w14:textId="77777777" w:rsidR="00017A36" w:rsidRPr="00850702" w:rsidRDefault="00017A36">
                      <w:pPr>
                        <w:rPr>
                          <w:rFonts w:ascii="Helvetica" w:hAnsi="Helvetica" w:cs="Helvetica"/>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E0697F8" wp14:editId="20AF4AE9">
                <wp:simplePos x="0" y="0"/>
                <wp:positionH relativeFrom="column">
                  <wp:posOffset>-374015</wp:posOffset>
                </wp:positionH>
                <wp:positionV relativeFrom="paragraph">
                  <wp:posOffset>5848417</wp:posOffset>
                </wp:positionV>
                <wp:extent cx="4114800" cy="3380509"/>
                <wp:effectExtent l="0" t="0" r="12700" b="10795"/>
                <wp:wrapNone/>
                <wp:docPr id="20" name="Text Box 20"/>
                <wp:cNvGraphicFramePr/>
                <a:graphic xmlns:a="http://schemas.openxmlformats.org/drawingml/2006/main">
                  <a:graphicData uri="http://schemas.microsoft.com/office/word/2010/wordprocessingShape">
                    <wps:wsp>
                      <wps:cNvSpPr txBox="1"/>
                      <wps:spPr>
                        <a:xfrm>
                          <a:off x="0" y="0"/>
                          <a:ext cx="4114800" cy="3380509"/>
                        </a:xfrm>
                        <a:prstGeom prst="rect">
                          <a:avLst/>
                        </a:prstGeom>
                        <a:solidFill>
                          <a:schemeClr val="lt1"/>
                        </a:solidFill>
                        <a:ln w="6350">
                          <a:solidFill>
                            <a:prstClr val="black"/>
                          </a:solidFill>
                        </a:ln>
                      </wps:spPr>
                      <wps:txbx>
                        <w:txbxContent>
                          <w:p w14:paraId="127268A1" w14:textId="0BB49004" w:rsidR="00B53156" w:rsidRPr="00850702" w:rsidRDefault="00850702">
                            <w:pPr>
                              <w:rPr>
                                <w:rFonts w:ascii="Helvetica" w:hAnsi="Helvetica" w:cs="Helvetica"/>
                                <w:b/>
                                <w:sz w:val="22"/>
                                <w:szCs w:val="22"/>
                              </w:rPr>
                            </w:pPr>
                            <w:r w:rsidRPr="00850702">
                              <w:rPr>
                                <w:rFonts w:ascii="Helvetica" w:hAnsi="Helvetica" w:cs="Helvetica"/>
                                <w:b/>
                                <w:sz w:val="22"/>
                                <w:szCs w:val="22"/>
                              </w:rPr>
                              <w:t>I</w:t>
                            </w:r>
                            <w:r w:rsidR="00B53156" w:rsidRPr="00850702">
                              <w:rPr>
                                <w:rFonts w:ascii="Helvetica" w:hAnsi="Helvetica" w:cs="Helvetica"/>
                                <w:b/>
                                <w:sz w:val="22"/>
                                <w:szCs w:val="22"/>
                              </w:rPr>
                              <w:t>) Why do people live near tectonic hazards?</w:t>
                            </w:r>
                          </w:p>
                          <w:p w14:paraId="2BED4586" w14:textId="3D6F9B38" w:rsidR="00B53156" w:rsidRPr="00850702" w:rsidRDefault="00B53156" w:rsidP="00B53156">
                            <w:pPr>
                              <w:pStyle w:val="ListParagraph"/>
                              <w:numPr>
                                <w:ilvl w:val="0"/>
                                <w:numId w:val="13"/>
                              </w:numPr>
                              <w:rPr>
                                <w:rFonts w:ascii="Helvetica" w:hAnsi="Helvetica" w:cs="Helvetica"/>
                                <w:sz w:val="22"/>
                                <w:szCs w:val="22"/>
                              </w:rPr>
                            </w:pPr>
                            <w:r w:rsidRPr="00850702">
                              <w:rPr>
                                <w:rFonts w:ascii="Helvetica" w:hAnsi="Helvetica" w:cs="Helvetica"/>
                                <w:sz w:val="22"/>
                                <w:szCs w:val="22"/>
                              </w:rPr>
                              <w:t>Fault lines associated with earthquakes can allow water supplies to reach the surface. This is particularly important in dry desert regions</w:t>
                            </w:r>
                            <w:r w:rsidR="00502258">
                              <w:rPr>
                                <w:rFonts w:ascii="Helvetica" w:hAnsi="Helvetica" w:cs="Helvetica"/>
                                <w:sz w:val="22"/>
                                <w:szCs w:val="22"/>
                              </w:rPr>
                              <w:t>.</w:t>
                            </w:r>
                          </w:p>
                          <w:p w14:paraId="30236D2A" w14:textId="7DA279EC" w:rsidR="00B53156" w:rsidRPr="00850702" w:rsidRDefault="00B53156" w:rsidP="00B53156">
                            <w:pPr>
                              <w:pStyle w:val="ListParagraph"/>
                              <w:numPr>
                                <w:ilvl w:val="0"/>
                                <w:numId w:val="13"/>
                              </w:numPr>
                              <w:rPr>
                                <w:rFonts w:ascii="Helvetica" w:hAnsi="Helvetica" w:cs="Helvetica"/>
                                <w:sz w:val="22"/>
                                <w:szCs w:val="22"/>
                              </w:rPr>
                            </w:pPr>
                            <w:r w:rsidRPr="00850702">
                              <w:rPr>
                                <w:rFonts w:ascii="Helvetica" w:hAnsi="Helvetica" w:cs="Helvetica"/>
                                <w:sz w:val="22"/>
                                <w:szCs w:val="22"/>
                              </w:rPr>
                              <w:t>Some people may not be aware of the risks of living close to plate margins</w:t>
                            </w:r>
                            <w:r w:rsidR="00502258">
                              <w:rPr>
                                <w:rFonts w:ascii="Helvetica" w:hAnsi="Helvetica" w:cs="Helvetica"/>
                                <w:sz w:val="22"/>
                                <w:szCs w:val="22"/>
                              </w:rPr>
                              <w:t>.</w:t>
                            </w:r>
                          </w:p>
                          <w:p w14:paraId="6179F681" w14:textId="5D2C56FB" w:rsidR="00B53156" w:rsidRPr="00850702" w:rsidRDefault="00B53156" w:rsidP="00B53156">
                            <w:pPr>
                              <w:pStyle w:val="ListParagraph"/>
                              <w:numPr>
                                <w:ilvl w:val="0"/>
                                <w:numId w:val="13"/>
                              </w:numPr>
                              <w:rPr>
                                <w:rFonts w:ascii="Helvetica" w:hAnsi="Helvetica" w:cs="Helvetica"/>
                                <w:sz w:val="22"/>
                                <w:szCs w:val="22"/>
                              </w:rPr>
                            </w:pPr>
                            <w:r w:rsidRPr="00850702">
                              <w:rPr>
                                <w:rFonts w:ascii="Helvetica" w:hAnsi="Helvetica" w:cs="Helvetica"/>
                                <w:sz w:val="22"/>
                                <w:szCs w:val="22"/>
                              </w:rPr>
                              <w:t>Volcanoes can bring benefits such as fertile soils, rocks for building, rich mineral deposits and hot water</w:t>
                            </w:r>
                            <w:r w:rsidR="00502258">
                              <w:rPr>
                                <w:rFonts w:ascii="Helvetica" w:hAnsi="Helvetica" w:cs="Helvetica"/>
                                <w:sz w:val="22"/>
                                <w:szCs w:val="22"/>
                              </w:rPr>
                              <w:t>.</w:t>
                            </w:r>
                          </w:p>
                          <w:p w14:paraId="084C8845" w14:textId="0911CBF4" w:rsidR="00B53156" w:rsidRPr="00850702" w:rsidRDefault="00B53156" w:rsidP="00B53156">
                            <w:pPr>
                              <w:pStyle w:val="ListParagraph"/>
                              <w:numPr>
                                <w:ilvl w:val="0"/>
                                <w:numId w:val="13"/>
                              </w:numPr>
                              <w:rPr>
                                <w:rFonts w:ascii="Helvetica" w:hAnsi="Helvetica" w:cs="Helvetica"/>
                                <w:sz w:val="22"/>
                                <w:szCs w:val="22"/>
                              </w:rPr>
                            </w:pPr>
                            <w:r w:rsidRPr="00850702">
                              <w:rPr>
                                <w:rFonts w:ascii="Helvetica" w:hAnsi="Helvetica" w:cs="Helvetica"/>
                                <w:sz w:val="22"/>
                                <w:szCs w:val="22"/>
                              </w:rPr>
                              <w:t>Better building design an withstand earthquakes so people feel less at risk</w:t>
                            </w:r>
                            <w:r w:rsidR="00502258">
                              <w:rPr>
                                <w:rFonts w:ascii="Helvetica" w:hAnsi="Helvetica" w:cs="Helvetica"/>
                                <w:sz w:val="22"/>
                                <w:szCs w:val="22"/>
                              </w:rPr>
                              <w:t>.</w:t>
                            </w:r>
                          </w:p>
                          <w:p w14:paraId="35C45D94" w14:textId="0ACA1148" w:rsidR="00B53156" w:rsidRPr="00850702" w:rsidRDefault="00B53156" w:rsidP="00B53156">
                            <w:pPr>
                              <w:pStyle w:val="ListParagraph"/>
                              <w:numPr>
                                <w:ilvl w:val="0"/>
                                <w:numId w:val="13"/>
                              </w:numPr>
                              <w:rPr>
                                <w:rFonts w:ascii="Helvetica" w:hAnsi="Helvetica" w:cs="Helvetica"/>
                                <w:sz w:val="22"/>
                                <w:szCs w:val="22"/>
                              </w:rPr>
                            </w:pPr>
                            <w:r w:rsidRPr="00850702">
                              <w:rPr>
                                <w:rFonts w:ascii="Helvetica" w:hAnsi="Helvetica" w:cs="Helvetica"/>
                                <w:sz w:val="22"/>
                                <w:szCs w:val="22"/>
                              </w:rPr>
                              <w:t xml:space="preserve">Earthquakes and volcanic eruptions don’t happen very often. They are not seen as a great threat in most </w:t>
                            </w:r>
                            <w:r w:rsidR="00E42CFA" w:rsidRPr="00850702">
                              <w:rPr>
                                <w:rFonts w:ascii="Helvetica" w:hAnsi="Helvetica" w:cs="Helvetica"/>
                                <w:sz w:val="22"/>
                                <w:szCs w:val="22"/>
                              </w:rPr>
                              <w:t>people’s</w:t>
                            </w:r>
                            <w:r w:rsidRPr="00850702">
                              <w:rPr>
                                <w:rFonts w:ascii="Helvetica" w:hAnsi="Helvetica" w:cs="Helvetica"/>
                                <w:sz w:val="22"/>
                                <w:szCs w:val="22"/>
                              </w:rPr>
                              <w:t xml:space="preserve"> lives</w:t>
                            </w:r>
                            <w:r w:rsidR="00502258">
                              <w:rPr>
                                <w:rFonts w:ascii="Helvetica" w:hAnsi="Helvetica" w:cs="Helvetica"/>
                                <w:sz w:val="22"/>
                                <w:szCs w:val="22"/>
                              </w:rPr>
                              <w:t>.</w:t>
                            </w:r>
                          </w:p>
                          <w:p w14:paraId="18AFD843" w14:textId="0505AF22" w:rsidR="00B53156" w:rsidRPr="00850702" w:rsidRDefault="00B53156" w:rsidP="00B53156">
                            <w:pPr>
                              <w:pStyle w:val="ListParagraph"/>
                              <w:numPr>
                                <w:ilvl w:val="0"/>
                                <w:numId w:val="13"/>
                              </w:numPr>
                              <w:rPr>
                                <w:rFonts w:ascii="Helvetica" w:hAnsi="Helvetica" w:cs="Helvetica"/>
                                <w:sz w:val="22"/>
                                <w:szCs w:val="22"/>
                              </w:rPr>
                            </w:pPr>
                            <w:r w:rsidRPr="00850702">
                              <w:rPr>
                                <w:rFonts w:ascii="Helvetica" w:hAnsi="Helvetica" w:cs="Helvetica"/>
                                <w:sz w:val="22"/>
                                <w:szCs w:val="22"/>
                              </w:rPr>
                              <w:t xml:space="preserve">People living in poverty have other things </w:t>
                            </w:r>
                            <w:r w:rsidR="00E42CFA" w:rsidRPr="00850702">
                              <w:rPr>
                                <w:rFonts w:ascii="Helvetica" w:hAnsi="Helvetica" w:cs="Helvetica"/>
                                <w:sz w:val="22"/>
                                <w:szCs w:val="22"/>
                              </w:rPr>
                              <w:t>too</w:t>
                            </w:r>
                            <w:r w:rsidRPr="00850702">
                              <w:rPr>
                                <w:rFonts w:ascii="Helvetica" w:hAnsi="Helvetica" w:cs="Helvetica"/>
                                <w:sz w:val="22"/>
                                <w:szCs w:val="22"/>
                              </w:rPr>
                              <w:t xml:space="preserve"> thick about on a daily basis, such as money food, security and family</w:t>
                            </w:r>
                            <w:r w:rsidR="00502258">
                              <w:rPr>
                                <w:rFonts w:ascii="Helvetica" w:hAnsi="Helvetica" w:cs="Helvetica"/>
                                <w:sz w:val="22"/>
                                <w:szCs w:val="22"/>
                              </w:rPr>
                              <w:t>.</w:t>
                            </w:r>
                          </w:p>
                          <w:p w14:paraId="0B86CD57" w14:textId="04ABA02E" w:rsidR="00B53156" w:rsidRPr="00850702" w:rsidRDefault="00017A36" w:rsidP="00B53156">
                            <w:pPr>
                              <w:pStyle w:val="ListParagraph"/>
                              <w:numPr>
                                <w:ilvl w:val="0"/>
                                <w:numId w:val="13"/>
                              </w:numPr>
                              <w:rPr>
                                <w:rFonts w:ascii="Helvetica" w:hAnsi="Helvetica" w:cs="Helvetica"/>
                                <w:sz w:val="22"/>
                                <w:szCs w:val="22"/>
                              </w:rPr>
                            </w:pPr>
                            <w:r w:rsidRPr="00850702">
                              <w:rPr>
                                <w:rFonts w:ascii="Helvetica" w:hAnsi="Helvetica" w:cs="Helvetica"/>
                                <w:sz w:val="22"/>
                                <w:szCs w:val="22"/>
                              </w:rPr>
                              <w:t xml:space="preserve">More effective warnings </w:t>
                            </w:r>
                            <w:proofErr w:type="gramStart"/>
                            <w:r w:rsidR="00E42CFA" w:rsidRPr="00850702">
                              <w:rPr>
                                <w:rFonts w:ascii="Helvetica" w:hAnsi="Helvetica" w:cs="Helvetica"/>
                                <w:sz w:val="22"/>
                                <w:szCs w:val="22"/>
                              </w:rPr>
                              <w:t>allows</w:t>
                            </w:r>
                            <w:proofErr w:type="gramEnd"/>
                            <w:r w:rsidR="00E42CFA" w:rsidRPr="00850702">
                              <w:rPr>
                                <w:rFonts w:ascii="Helvetica" w:hAnsi="Helvetica" w:cs="Helvetica"/>
                                <w:sz w:val="22"/>
                                <w:szCs w:val="22"/>
                              </w:rPr>
                              <w:t xml:space="preserve"> for</w:t>
                            </w:r>
                            <w:r w:rsidRPr="00850702">
                              <w:rPr>
                                <w:rFonts w:ascii="Helvetica" w:hAnsi="Helvetica" w:cs="Helvetica"/>
                                <w:sz w:val="22"/>
                                <w:szCs w:val="22"/>
                              </w:rPr>
                              <w:t xml:space="preserve"> people </w:t>
                            </w:r>
                            <w:r w:rsidR="00502258">
                              <w:rPr>
                                <w:rFonts w:ascii="Helvetica" w:hAnsi="Helvetica" w:cs="Helvetica"/>
                                <w:sz w:val="22"/>
                                <w:szCs w:val="22"/>
                              </w:rPr>
                              <w:t xml:space="preserve">to </w:t>
                            </w:r>
                            <w:r w:rsidRPr="00850702">
                              <w:rPr>
                                <w:rFonts w:ascii="Helvetica" w:hAnsi="Helvetica" w:cs="Helvetica"/>
                                <w:sz w:val="22"/>
                                <w:szCs w:val="22"/>
                              </w:rPr>
                              <w:t>evacuate</w:t>
                            </w:r>
                            <w:r w:rsidR="00502258">
                              <w:rPr>
                                <w:rFonts w:ascii="Helvetica" w:hAnsi="Helvetica" w:cs="Helvetica"/>
                                <w:sz w:val="22"/>
                                <w:szCs w:val="22"/>
                              </w:rPr>
                              <w:t>.</w:t>
                            </w:r>
                            <w:r w:rsidR="00B53156" w:rsidRPr="00850702">
                              <w:rPr>
                                <w:rFonts w:ascii="Helvetica" w:hAnsi="Helvetica" w:cs="Helvetica"/>
                                <w:sz w:val="22"/>
                                <w:szCs w:val="22"/>
                              </w:rPr>
                              <w:t xml:space="preserve"> </w:t>
                            </w:r>
                          </w:p>
                          <w:p w14:paraId="0B4FEA18" w14:textId="13D44B20" w:rsidR="00B53156" w:rsidRPr="00850702" w:rsidRDefault="00B53156">
                            <w:pPr>
                              <w:rPr>
                                <w:rFonts w:ascii="Helvetica" w:hAnsi="Helvetica" w:cs="Helvetica"/>
                                <w:sz w:val="22"/>
                                <w:szCs w:val="22"/>
                              </w:rPr>
                            </w:pPr>
                          </w:p>
                          <w:p w14:paraId="5252CB23" w14:textId="77777777" w:rsidR="00B53156" w:rsidRPr="00850702" w:rsidRDefault="00B53156">
                            <w:pPr>
                              <w:rPr>
                                <w:rFonts w:ascii="Helvetica" w:hAnsi="Helvetica" w:cs="Helvetic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0697F8" id="Text Box 20" o:spid="_x0000_s1039" type="#_x0000_t202" style="position:absolute;margin-left:-29.45pt;margin-top:460.5pt;width:324pt;height:266.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8yWUQIAAKwEAAAOAAAAZHJzL2Uyb0RvYy54bWysVMFu2zAMvQ/YPwi6L7abpEuDOkXWosOA&#10;oi3QDj0rstwYk0VNUmJ3X78nOUnTbqdhF4Uin5/IRzLnF32r2VY535ApeTHKOVNGUtWY55J/f7z+&#10;NOPMB2Eqocmokr8ozy8WHz+cd3auTmhNulKOgcT4eWdLvg7BzrPMy7VqhR+RVQbBmlwrAq7uOauc&#10;6MDe6uwkz0+zjlxlHUnlPbxXQ5AvEn9dKxnu6tqrwHTJkVtIp0vnKp7Z4lzMn52w60bu0hD/kEUr&#10;GoNHD1RXIgi2cc0fVG0jHXmqw0hSm1FdN1KlGlBNkb+r5mEtrEq1QBxvDzL5/0crb7f3jjVVyU8g&#10;jxEtevSo+sC+UM/ggj6d9XPAHiyAoYcffd77PZyx7L52bfxFQQxxUL0c1I1sEs5JUUxmOUISsfF4&#10;lk/zs8iTvX5unQ9fFbUsGiV3aF9SVWxvfBige0h8zZNuqutG63SJI6MutWNbgWbrkJIE+RuUNqwr&#10;+el4mifiN7FIffh+pYX8sUvvCAU+bZBzFGUoPlqhX/VJxGK8V2ZF1QsEczSMnLfyugH/jfDhXjjM&#10;GITA3oQ7HLUmJEU7i7M1uV9/80c8Wo8oZx1mtuT+50Y4xZn+ZjAUZ8VkAtqQLpPp59hSdxxZHUfM&#10;pr0kKFVgQ61MZsQHvTdrR+0T1msZX0VIGIm3Sx725mUYNgnrKdVymUAYayvCjXmwMlLHzkRdH/sn&#10;4eyurwEjcUv76Rbzd+0dsPFLQ8tNoLpJvY9CD6ru9MdKpOnZrW/cueN7Qr3+ySx+AwAA//8DAFBL&#10;AwQUAAYACAAAACEAvvF/W94AAAAMAQAADwAAAGRycy9kb3ducmV2LnhtbEyPwU7DMAyG70i8Q2Qk&#10;blvasaG2NJ0ADS6cNhDnrPGSiCapkqwrb485wdH2p9/f325nN7AJY7LBCyiXBTD0fVDWawEf7y+L&#10;CljK0is5BI8CvjHBtru+amWjwsXvcTpkzSjEp0YKMDmPDeepN+hkWoYRPd1OITqZaYyaqygvFO4G&#10;viqKe+6k9fTByBGfDfZfh7MTsHvSte4rGc2uUtZO8+fpTb8KcXszPz4AyzjnPxh+9UkdOnI6hrNX&#10;iQ0CFpuqJlRAvSqpFBG0KIEdCV1v7tbAu5b/L9H9AAAA//8DAFBLAQItABQABgAIAAAAIQC2gziS&#10;/gAAAOEBAAATAAAAAAAAAAAAAAAAAAAAAABbQ29udGVudF9UeXBlc10ueG1sUEsBAi0AFAAGAAgA&#10;AAAhADj9If/WAAAAlAEAAAsAAAAAAAAAAAAAAAAALwEAAF9yZWxzLy5yZWxzUEsBAi0AFAAGAAgA&#10;AAAhADULzJZRAgAArAQAAA4AAAAAAAAAAAAAAAAALgIAAGRycy9lMm9Eb2MueG1sUEsBAi0AFAAG&#10;AAgAAAAhAL7xf1veAAAADAEAAA8AAAAAAAAAAAAAAAAAqwQAAGRycy9kb3ducmV2LnhtbFBLBQYA&#10;AAAABAAEAPMAAAC2BQAAAAA=&#10;" fillcolor="white [3201]" strokeweight=".5pt">
                <v:textbox>
                  <w:txbxContent>
                    <w:p w14:paraId="127268A1" w14:textId="0BB49004" w:rsidR="00B53156" w:rsidRPr="00850702" w:rsidRDefault="00850702">
                      <w:pPr>
                        <w:rPr>
                          <w:rFonts w:ascii="Helvetica" w:hAnsi="Helvetica" w:cs="Helvetica"/>
                          <w:b/>
                          <w:sz w:val="22"/>
                          <w:szCs w:val="22"/>
                        </w:rPr>
                      </w:pPr>
                      <w:r w:rsidRPr="00850702">
                        <w:rPr>
                          <w:rFonts w:ascii="Helvetica" w:hAnsi="Helvetica" w:cs="Helvetica"/>
                          <w:b/>
                          <w:sz w:val="22"/>
                          <w:szCs w:val="22"/>
                        </w:rPr>
                        <w:t>I</w:t>
                      </w:r>
                      <w:r w:rsidR="00B53156" w:rsidRPr="00850702">
                        <w:rPr>
                          <w:rFonts w:ascii="Helvetica" w:hAnsi="Helvetica" w:cs="Helvetica"/>
                          <w:b/>
                          <w:sz w:val="22"/>
                          <w:szCs w:val="22"/>
                        </w:rPr>
                        <w:t>) Why do people live near tectonic hazards?</w:t>
                      </w:r>
                    </w:p>
                    <w:p w14:paraId="2BED4586" w14:textId="3D6F9B38" w:rsidR="00B53156" w:rsidRPr="00850702" w:rsidRDefault="00B53156" w:rsidP="00B53156">
                      <w:pPr>
                        <w:pStyle w:val="ListParagraph"/>
                        <w:numPr>
                          <w:ilvl w:val="0"/>
                          <w:numId w:val="13"/>
                        </w:numPr>
                        <w:rPr>
                          <w:rFonts w:ascii="Helvetica" w:hAnsi="Helvetica" w:cs="Helvetica"/>
                          <w:sz w:val="22"/>
                          <w:szCs w:val="22"/>
                        </w:rPr>
                      </w:pPr>
                      <w:r w:rsidRPr="00850702">
                        <w:rPr>
                          <w:rFonts w:ascii="Helvetica" w:hAnsi="Helvetica" w:cs="Helvetica"/>
                          <w:sz w:val="22"/>
                          <w:szCs w:val="22"/>
                        </w:rPr>
                        <w:t>Fault lines associated with earthquakes can allow water supplies to reach the surface. This is particularly important in dry desert regions</w:t>
                      </w:r>
                      <w:r w:rsidR="00502258">
                        <w:rPr>
                          <w:rFonts w:ascii="Helvetica" w:hAnsi="Helvetica" w:cs="Helvetica"/>
                          <w:sz w:val="22"/>
                          <w:szCs w:val="22"/>
                        </w:rPr>
                        <w:t>.</w:t>
                      </w:r>
                    </w:p>
                    <w:p w14:paraId="30236D2A" w14:textId="7DA279EC" w:rsidR="00B53156" w:rsidRPr="00850702" w:rsidRDefault="00B53156" w:rsidP="00B53156">
                      <w:pPr>
                        <w:pStyle w:val="ListParagraph"/>
                        <w:numPr>
                          <w:ilvl w:val="0"/>
                          <w:numId w:val="13"/>
                        </w:numPr>
                        <w:rPr>
                          <w:rFonts w:ascii="Helvetica" w:hAnsi="Helvetica" w:cs="Helvetica"/>
                          <w:sz w:val="22"/>
                          <w:szCs w:val="22"/>
                        </w:rPr>
                      </w:pPr>
                      <w:r w:rsidRPr="00850702">
                        <w:rPr>
                          <w:rFonts w:ascii="Helvetica" w:hAnsi="Helvetica" w:cs="Helvetica"/>
                          <w:sz w:val="22"/>
                          <w:szCs w:val="22"/>
                        </w:rPr>
                        <w:t>Some people may not be aware of the risks of living close to plate margins</w:t>
                      </w:r>
                      <w:r w:rsidR="00502258">
                        <w:rPr>
                          <w:rFonts w:ascii="Helvetica" w:hAnsi="Helvetica" w:cs="Helvetica"/>
                          <w:sz w:val="22"/>
                          <w:szCs w:val="22"/>
                        </w:rPr>
                        <w:t>.</w:t>
                      </w:r>
                    </w:p>
                    <w:p w14:paraId="6179F681" w14:textId="5D2C56FB" w:rsidR="00B53156" w:rsidRPr="00850702" w:rsidRDefault="00B53156" w:rsidP="00B53156">
                      <w:pPr>
                        <w:pStyle w:val="ListParagraph"/>
                        <w:numPr>
                          <w:ilvl w:val="0"/>
                          <w:numId w:val="13"/>
                        </w:numPr>
                        <w:rPr>
                          <w:rFonts w:ascii="Helvetica" w:hAnsi="Helvetica" w:cs="Helvetica"/>
                          <w:sz w:val="22"/>
                          <w:szCs w:val="22"/>
                        </w:rPr>
                      </w:pPr>
                      <w:r w:rsidRPr="00850702">
                        <w:rPr>
                          <w:rFonts w:ascii="Helvetica" w:hAnsi="Helvetica" w:cs="Helvetica"/>
                          <w:sz w:val="22"/>
                          <w:szCs w:val="22"/>
                        </w:rPr>
                        <w:t>Volcanoes can bring benefits such as fertile soils, rocks for building, rich mineral deposits and hot water</w:t>
                      </w:r>
                      <w:r w:rsidR="00502258">
                        <w:rPr>
                          <w:rFonts w:ascii="Helvetica" w:hAnsi="Helvetica" w:cs="Helvetica"/>
                          <w:sz w:val="22"/>
                          <w:szCs w:val="22"/>
                        </w:rPr>
                        <w:t>.</w:t>
                      </w:r>
                    </w:p>
                    <w:p w14:paraId="084C8845" w14:textId="0911CBF4" w:rsidR="00B53156" w:rsidRPr="00850702" w:rsidRDefault="00B53156" w:rsidP="00B53156">
                      <w:pPr>
                        <w:pStyle w:val="ListParagraph"/>
                        <w:numPr>
                          <w:ilvl w:val="0"/>
                          <w:numId w:val="13"/>
                        </w:numPr>
                        <w:rPr>
                          <w:rFonts w:ascii="Helvetica" w:hAnsi="Helvetica" w:cs="Helvetica"/>
                          <w:sz w:val="22"/>
                          <w:szCs w:val="22"/>
                        </w:rPr>
                      </w:pPr>
                      <w:r w:rsidRPr="00850702">
                        <w:rPr>
                          <w:rFonts w:ascii="Helvetica" w:hAnsi="Helvetica" w:cs="Helvetica"/>
                          <w:sz w:val="22"/>
                          <w:szCs w:val="22"/>
                        </w:rPr>
                        <w:t>Better building design an withstand earthquakes so people feel less at risk</w:t>
                      </w:r>
                      <w:r w:rsidR="00502258">
                        <w:rPr>
                          <w:rFonts w:ascii="Helvetica" w:hAnsi="Helvetica" w:cs="Helvetica"/>
                          <w:sz w:val="22"/>
                          <w:szCs w:val="22"/>
                        </w:rPr>
                        <w:t>.</w:t>
                      </w:r>
                    </w:p>
                    <w:p w14:paraId="35C45D94" w14:textId="0ACA1148" w:rsidR="00B53156" w:rsidRPr="00850702" w:rsidRDefault="00B53156" w:rsidP="00B53156">
                      <w:pPr>
                        <w:pStyle w:val="ListParagraph"/>
                        <w:numPr>
                          <w:ilvl w:val="0"/>
                          <w:numId w:val="13"/>
                        </w:numPr>
                        <w:rPr>
                          <w:rFonts w:ascii="Helvetica" w:hAnsi="Helvetica" w:cs="Helvetica"/>
                          <w:sz w:val="22"/>
                          <w:szCs w:val="22"/>
                        </w:rPr>
                      </w:pPr>
                      <w:r w:rsidRPr="00850702">
                        <w:rPr>
                          <w:rFonts w:ascii="Helvetica" w:hAnsi="Helvetica" w:cs="Helvetica"/>
                          <w:sz w:val="22"/>
                          <w:szCs w:val="22"/>
                        </w:rPr>
                        <w:t xml:space="preserve">Earthquakes and volcanic eruptions don’t happen very often. They are not seen as a great threat in most </w:t>
                      </w:r>
                      <w:r w:rsidR="00E42CFA" w:rsidRPr="00850702">
                        <w:rPr>
                          <w:rFonts w:ascii="Helvetica" w:hAnsi="Helvetica" w:cs="Helvetica"/>
                          <w:sz w:val="22"/>
                          <w:szCs w:val="22"/>
                        </w:rPr>
                        <w:t>people’s</w:t>
                      </w:r>
                      <w:r w:rsidRPr="00850702">
                        <w:rPr>
                          <w:rFonts w:ascii="Helvetica" w:hAnsi="Helvetica" w:cs="Helvetica"/>
                          <w:sz w:val="22"/>
                          <w:szCs w:val="22"/>
                        </w:rPr>
                        <w:t xml:space="preserve"> lives</w:t>
                      </w:r>
                      <w:r w:rsidR="00502258">
                        <w:rPr>
                          <w:rFonts w:ascii="Helvetica" w:hAnsi="Helvetica" w:cs="Helvetica"/>
                          <w:sz w:val="22"/>
                          <w:szCs w:val="22"/>
                        </w:rPr>
                        <w:t>.</w:t>
                      </w:r>
                    </w:p>
                    <w:p w14:paraId="18AFD843" w14:textId="0505AF22" w:rsidR="00B53156" w:rsidRPr="00850702" w:rsidRDefault="00B53156" w:rsidP="00B53156">
                      <w:pPr>
                        <w:pStyle w:val="ListParagraph"/>
                        <w:numPr>
                          <w:ilvl w:val="0"/>
                          <w:numId w:val="13"/>
                        </w:numPr>
                        <w:rPr>
                          <w:rFonts w:ascii="Helvetica" w:hAnsi="Helvetica" w:cs="Helvetica"/>
                          <w:sz w:val="22"/>
                          <w:szCs w:val="22"/>
                        </w:rPr>
                      </w:pPr>
                      <w:r w:rsidRPr="00850702">
                        <w:rPr>
                          <w:rFonts w:ascii="Helvetica" w:hAnsi="Helvetica" w:cs="Helvetica"/>
                          <w:sz w:val="22"/>
                          <w:szCs w:val="22"/>
                        </w:rPr>
                        <w:t xml:space="preserve">People living in poverty have other things </w:t>
                      </w:r>
                      <w:r w:rsidR="00E42CFA" w:rsidRPr="00850702">
                        <w:rPr>
                          <w:rFonts w:ascii="Helvetica" w:hAnsi="Helvetica" w:cs="Helvetica"/>
                          <w:sz w:val="22"/>
                          <w:szCs w:val="22"/>
                        </w:rPr>
                        <w:t>too</w:t>
                      </w:r>
                      <w:r w:rsidRPr="00850702">
                        <w:rPr>
                          <w:rFonts w:ascii="Helvetica" w:hAnsi="Helvetica" w:cs="Helvetica"/>
                          <w:sz w:val="22"/>
                          <w:szCs w:val="22"/>
                        </w:rPr>
                        <w:t xml:space="preserve"> thick about on a daily basis, such as money food, security and family</w:t>
                      </w:r>
                      <w:r w:rsidR="00502258">
                        <w:rPr>
                          <w:rFonts w:ascii="Helvetica" w:hAnsi="Helvetica" w:cs="Helvetica"/>
                          <w:sz w:val="22"/>
                          <w:szCs w:val="22"/>
                        </w:rPr>
                        <w:t>.</w:t>
                      </w:r>
                    </w:p>
                    <w:p w14:paraId="0B86CD57" w14:textId="04ABA02E" w:rsidR="00B53156" w:rsidRPr="00850702" w:rsidRDefault="00017A36" w:rsidP="00B53156">
                      <w:pPr>
                        <w:pStyle w:val="ListParagraph"/>
                        <w:numPr>
                          <w:ilvl w:val="0"/>
                          <w:numId w:val="13"/>
                        </w:numPr>
                        <w:rPr>
                          <w:rFonts w:ascii="Helvetica" w:hAnsi="Helvetica" w:cs="Helvetica"/>
                          <w:sz w:val="22"/>
                          <w:szCs w:val="22"/>
                        </w:rPr>
                      </w:pPr>
                      <w:r w:rsidRPr="00850702">
                        <w:rPr>
                          <w:rFonts w:ascii="Helvetica" w:hAnsi="Helvetica" w:cs="Helvetica"/>
                          <w:sz w:val="22"/>
                          <w:szCs w:val="22"/>
                        </w:rPr>
                        <w:t xml:space="preserve">More effective warnings </w:t>
                      </w:r>
                      <w:proofErr w:type="gramStart"/>
                      <w:r w:rsidR="00E42CFA" w:rsidRPr="00850702">
                        <w:rPr>
                          <w:rFonts w:ascii="Helvetica" w:hAnsi="Helvetica" w:cs="Helvetica"/>
                          <w:sz w:val="22"/>
                          <w:szCs w:val="22"/>
                        </w:rPr>
                        <w:t>allows</w:t>
                      </w:r>
                      <w:proofErr w:type="gramEnd"/>
                      <w:r w:rsidR="00E42CFA" w:rsidRPr="00850702">
                        <w:rPr>
                          <w:rFonts w:ascii="Helvetica" w:hAnsi="Helvetica" w:cs="Helvetica"/>
                          <w:sz w:val="22"/>
                          <w:szCs w:val="22"/>
                        </w:rPr>
                        <w:t xml:space="preserve"> for</w:t>
                      </w:r>
                      <w:r w:rsidRPr="00850702">
                        <w:rPr>
                          <w:rFonts w:ascii="Helvetica" w:hAnsi="Helvetica" w:cs="Helvetica"/>
                          <w:sz w:val="22"/>
                          <w:szCs w:val="22"/>
                        </w:rPr>
                        <w:t xml:space="preserve"> people </w:t>
                      </w:r>
                      <w:r w:rsidR="00502258">
                        <w:rPr>
                          <w:rFonts w:ascii="Helvetica" w:hAnsi="Helvetica" w:cs="Helvetica"/>
                          <w:sz w:val="22"/>
                          <w:szCs w:val="22"/>
                        </w:rPr>
                        <w:t xml:space="preserve">to </w:t>
                      </w:r>
                      <w:r w:rsidRPr="00850702">
                        <w:rPr>
                          <w:rFonts w:ascii="Helvetica" w:hAnsi="Helvetica" w:cs="Helvetica"/>
                          <w:sz w:val="22"/>
                          <w:szCs w:val="22"/>
                        </w:rPr>
                        <w:t>evacuate</w:t>
                      </w:r>
                      <w:r w:rsidR="00502258">
                        <w:rPr>
                          <w:rFonts w:ascii="Helvetica" w:hAnsi="Helvetica" w:cs="Helvetica"/>
                          <w:sz w:val="22"/>
                          <w:szCs w:val="22"/>
                        </w:rPr>
                        <w:t>.</w:t>
                      </w:r>
                      <w:r w:rsidR="00B53156" w:rsidRPr="00850702">
                        <w:rPr>
                          <w:rFonts w:ascii="Helvetica" w:hAnsi="Helvetica" w:cs="Helvetica"/>
                          <w:sz w:val="22"/>
                          <w:szCs w:val="22"/>
                        </w:rPr>
                        <w:t xml:space="preserve"> </w:t>
                      </w:r>
                    </w:p>
                    <w:p w14:paraId="0B4FEA18" w14:textId="13D44B20" w:rsidR="00B53156" w:rsidRPr="00850702" w:rsidRDefault="00B53156">
                      <w:pPr>
                        <w:rPr>
                          <w:rFonts w:ascii="Helvetica" w:hAnsi="Helvetica" w:cs="Helvetica"/>
                          <w:sz w:val="22"/>
                          <w:szCs w:val="22"/>
                        </w:rPr>
                      </w:pPr>
                    </w:p>
                    <w:p w14:paraId="5252CB23" w14:textId="77777777" w:rsidR="00B53156" w:rsidRPr="00850702" w:rsidRDefault="00B53156">
                      <w:pPr>
                        <w:rPr>
                          <w:rFonts w:ascii="Helvetica" w:hAnsi="Helvetica" w:cs="Helvetica"/>
                          <w:sz w:val="22"/>
                          <w:szCs w:val="22"/>
                        </w:rPr>
                      </w:pPr>
                    </w:p>
                  </w:txbxContent>
                </v:textbox>
              </v:shape>
            </w:pict>
          </mc:Fallback>
        </mc:AlternateContent>
      </w:r>
      <w:r w:rsidRPr="00850702">
        <w:rPr>
          <w:rFonts w:ascii="Times New Roman" w:eastAsia="Times New Roman" w:hAnsi="Times New Roman" w:cs="Times New Roman"/>
          <w:noProof/>
          <w:lang w:eastAsia="en-GB"/>
        </w:rPr>
        <w:drawing>
          <wp:anchor distT="0" distB="0" distL="114300" distR="114300" simplePos="0" relativeHeight="251708416" behindDoc="1" locked="0" layoutInCell="1" allowOverlap="1" wp14:anchorId="2376A6B0" wp14:editId="2BD8FD66">
            <wp:simplePos x="0" y="0"/>
            <wp:positionH relativeFrom="column">
              <wp:posOffset>-374650</wp:posOffset>
            </wp:positionH>
            <wp:positionV relativeFrom="paragraph">
              <wp:posOffset>4163127</wp:posOffset>
            </wp:positionV>
            <wp:extent cx="2941955" cy="1462405"/>
            <wp:effectExtent l="0" t="0" r="4445" b="0"/>
            <wp:wrapTight wrapText="bothSides">
              <wp:wrapPolygon edited="0">
                <wp:start x="0" y="0"/>
                <wp:lineTo x="0" y="21384"/>
                <wp:lineTo x="21539" y="21384"/>
                <wp:lineTo x="21539" y="0"/>
                <wp:lineTo x="0" y="0"/>
              </wp:wrapPolygon>
            </wp:wrapTight>
            <wp:docPr id="30" name="Picture 30" descr="Prepare an Emergency Supply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pare an Emergency Supply K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955" cy="1462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702">
        <w:rPr>
          <w:rFonts w:ascii="Times New Roman" w:eastAsia="Times New Roman" w:hAnsi="Times New Roman" w:cs="Times New Roman"/>
          <w:noProof/>
          <w:color w:val="000000"/>
          <w:bdr w:val="none" w:sz="0" w:space="0" w:color="auto" w:frame="1"/>
          <w:lang w:eastAsia="en-GB"/>
        </w:rPr>
        <w:drawing>
          <wp:anchor distT="0" distB="0" distL="114300" distR="114300" simplePos="0" relativeHeight="251706368" behindDoc="1" locked="0" layoutInCell="1" allowOverlap="1" wp14:anchorId="14B1F12A" wp14:editId="0A2D0B45">
            <wp:simplePos x="0" y="0"/>
            <wp:positionH relativeFrom="column">
              <wp:posOffset>2745105</wp:posOffset>
            </wp:positionH>
            <wp:positionV relativeFrom="paragraph">
              <wp:posOffset>4164296</wp:posOffset>
            </wp:positionV>
            <wp:extent cx="2473325" cy="1501775"/>
            <wp:effectExtent l="0" t="0" r="3175" b="0"/>
            <wp:wrapTight wrapText="bothSides">
              <wp:wrapPolygon edited="0">
                <wp:start x="0" y="0"/>
                <wp:lineTo x="0" y="21372"/>
                <wp:lineTo x="21517" y="21372"/>
                <wp:lineTo x="21517" y="0"/>
                <wp:lineTo x="0" y="0"/>
              </wp:wrapPolygon>
            </wp:wrapTight>
            <wp:docPr id="23" name="Picture 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3325"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702">
        <w:rPr>
          <w:rFonts w:ascii="Times New Roman" w:eastAsia="Times New Roman" w:hAnsi="Times New Roman" w:cs="Times New Roman"/>
          <w:noProof/>
          <w:color w:val="000000"/>
          <w:bdr w:val="none" w:sz="0" w:space="0" w:color="auto" w:frame="1"/>
          <w:lang w:eastAsia="en-GB"/>
        </w:rPr>
        <w:drawing>
          <wp:anchor distT="0" distB="0" distL="114300" distR="114300" simplePos="0" relativeHeight="251707392" behindDoc="1" locked="0" layoutInCell="1" allowOverlap="1" wp14:anchorId="26CB4F2F" wp14:editId="60CC704B">
            <wp:simplePos x="0" y="0"/>
            <wp:positionH relativeFrom="column">
              <wp:posOffset>5358598</wp:posOffset>
            </wp:positionH>
            <wp:positionV relativeFrom="paragraph">
              <wp:posOffset>4001536</wp:posOffset>
            </wp:positionV>
            <wp:extent cx="1558925" cy="1371600"/>
            <wp:effectExtent l="0" t="0" r="3175" b="0"/>
            <wp:wrapTight wrapText="bothSides">
              <wp:wrapPolygon edited="0">
                <wp:start x="0" y="0"/>
                <wp:lineTo x="0" y="21400"/>
                <wp:lineTo x="21468" y="21400"/>
                <wp:lineTo x="21468" y="0"/>
                <wp:lineTo x="0" y="0"/>
              </wp:wrapPolygon>
            </wp:wrapTight>
            <wp:docPr id="29" name="Picture 29" descr="Earthquake Resistant Buildings | Earthquake proof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rthquake Resistant Buildings | Earthquake proof building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89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B23B7" w:rsidSect="00B3591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7AD"/>
    <w:multiLevelType w:val="hybridMultilevel"/>
    <w:tmpl w:val="DEA2949C"/>
    <w:lvl w:ilvl="0" w:tplc="CFC8B5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D1543"/>
    <w:multiLevelType w:val="hybridMultilevel"/>
    <w:tmpl w:val="BDB41AB0"/>
    <w:lvl w:ilvl="0" w:tplc="7EA2AC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2169E"/>
    <w:multiLevelType w:val="hybridMultilevel"/>
    <w:tmpl w:val="7248C674"/>
    <w:lvl w:ilvl="0" w:tplc="F7AE79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920B8"/>
    <w:multiLevelType w:val="hybridMultilevel"/>
    <w:tmpl w:val="ECD8A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4451F"/>
    <w:multiLevelType w:val="hybridMultilevel"/>
    <w:tmpl w:val="AC3E3EB2"/>
    <w:lvl w:ilvl="0" w:tplc="99E2F9BE">
      <w:start w:val="2"/>
      <w:numFmt w:val="bullet"/>
      <w:lvlText w:val=""/>
      <w:lvlJc w:val="left"/>
      <w:pPr>
        <w:ind w:left="720" w:hanging="360"/>
      </w:pPr>
      <w:rPr>
        <w:rFonts w:ascii="Symbol" w:eastAsiaTheme="minorHAnsi" w:hAnsi="Symbol"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D4D31"/>
    <w:multiLevelType w:val="hybridMultilevel"/>
    <w:tmpl w:val="394A536C"/>
    <w:lvl w:ilvl="0" w:tplc="99E2F9BE">
      <w:start w:val="2"/>
      <w:numFmt w:val="bullet"/>
      <w:lvlText w:val=""/>
      <w:lvlJc w:val="left"/>
      <w:pPr>
        <w:ind w:left="720" w:hanging="360"/>
      </w:pPr>
      <w:rPr>
        <w:rFonts w:ascii="Symbol" w:eastAsiaTheme="minorHAnsi" w:hAnsi="Symbol"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95E9F"/>
    <w:multiLevelType w:val="hybridMultilevel"/>
    <w:tmpl w:val="8FDE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27528"/>
    <w:multiLevelType w:val="hybridMultilevel"/>
    <w:tmpl w:val="AFAE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70AF6"/>
    <w:multiLevelType w:val="hybridMultilevel"/>
    <w:tmpl w:val="69FE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71825"/>
    <w:multiLevelType w:val="hybridMultilevel"/>
    <w:tmpl w:val="DCD697CA"/>
    <w:lvl w:ilvl="0" w:tplc="F7AE79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75357"/>
    <w:multiLevelType w:val="hybridMultilevel"/>
    <w:tmpl w:val="E5601CC6"/>
    <w:lvl w:ilvl="0" w:tplc="99E2F9BE">
      <w:start w:val="2"/>
      <w:numFmt w:val="bullet"/>
      <w:lvlText w:val=""/>
      <w:lvlJc w:val="left"/>
      <w:pPr>
        <w:ind w:left="764" w:hanging="360"/>
      </w:pPr>
      <w:rPr>
        <w:rFonts w:ascii="Symbol" w:eastAsiaTheme="minorHAnsi" w:hAnsi="Symbol" w:cs="Calibri" w:hint="default"/>
        <w:color w:val="auto"/>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1" w15:restartNumberingAfterBreak="0">
    <w:nsid w:val="442B743D"/>
    <w:multiLevelType w:val="hybridMultilevel"/>
    <w:tmpl w:val="239A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07E2A"/>
    <w:multiLevelType w:val="hybridMultilevel"/>
    <w:tmpl w:val="D46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25A87"/>
    <w:multiLevelType w:val="hybridMultilevel"/>
    <w:tmpl w:val="4732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937FD"/>
    <w:multiLevelType w:val="hybridMultilevel"/>
    <w:tmpl w:val="4FB6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B6FE8"/>
    <w:multiLevelType w:val="hybridMultilevel"/>
    <w:tmpl w:val="B49AF2E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6" w15:restartNumberingAfterBreak="0">
    <w:nsid w:val="673403DA"/>
    <w:multiLevelType w:val="hybridMultilevel"/>
    <w:tmpl w:val="347CD080"/>
    <w:lvl w:ilvl="0" w:tplc="15D874A4">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366963"/>
    <w:multiLevelType w:val="hybridMultilevel"/>
    <w:tmpl w:val="EF8A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213CB"/>
    <w:multiLevelType w:val="hybridMultilevel"/>
    <w:tmpl w:val="254E7D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A70AEC"/>
    <w:multiLevelType w:val="hybridMultilevel"/>
    <w:tmpl w:val="DEA2949C"/>
    <w:lvl w:ilvl="0" w:tplc="CFC8B5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2A0066"/>
    <w:multiLevelType w:val="hybridMultilevel"/>
    <w:tmpl w:val="EE745BAA"/>
    <w:lvl w:ilvl="0" w:tplc="99E2F9BE">
      <w:start w:val="2"/>
      <w:numFmt w:val="bullet"/>
      <w:lvlText w:val=""/>
      <w:lvlJc w:val="left"/>
      <w:pPr>
        <w:ind w:left="360" w:hanging="360"/>
      </w:pPr>
      <w:rPr>
        <w:rFonts w:ascii="Symbol" w:eastAsiaTheme="minorHAnsi" w:hAnsi="Symbol"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4"/>
  </w:num>
  <w:num w:numId="4">
    <w:abstractNumId w:val="11"/>
  </w:num>
  <w:num w:numId="5">
    <w:abstractNumId w:val="15"/>
  </w:num>
  <w:num w:numId="6">
    <w:abstractNumId w:val="8"/>
  </w:num>
  <w:num w:numId="7">
    <w:abstractNumId w:val="7"/>
  </w:num>
  <w:num w:numId="8">
    <w:abstractNumId w:val="1"/>
  </w:num>
  <w:num w:numId="9">
    <w:abstractNumId w:val="2"/>
  </w:num>
  <w:num w:numId="10">
    <w:abstractNumId w:val="9"/>
  </w:num>
  <w:num w:numId="11">
    <w:abstractNumId w:val="3"/>
  </w:num>
  <w:num w:numId="12">
    <w:abstractNumId w:val="17"/>
  </w:num>
  <w:num w:numId="13">
    <w:abstractNumId w:val="12"/>
  </w:num>
  <w:num w:numId="14">
    <w:abstractNumId w:val="6"/>
  </w:num>
  <w:num w:numId="15">
    <w:abstractNumId w:val="0"/>
  </w:num>
  <w:num w:numId="16">
    <w:abstractNumId w:val="18"/>
  </w:num>
  <w:num w:numId="17">
    <w:abstractNumId w:val="4"/>
  </w:num>
  <w:num w:numId="18">
    <w:abstractNumId w:val="20"/>
  </w:num>
  <w:num w:numId="19">
    <w:abstractNumId w:val="5"/>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1F"/>
    <w:rsid w:val="00017A36"/>
    <w:rsid w:val="00040D8E"/>
    <w:rsid w:val="001047F9"/>
    <w:rsid w:val="001C4CC2"/>
    <w:rsid w:val="003123B7"/>
    <w:rsid w:val="004B2831"/>
    <w:rsid w:val="00502258"/>
    <w:rsid w:val="00776989"/>
    <w:rsid w:val="007C144D"/>
    <w:rsid w:val="00850702"/>
    <w:rsid w:val="00856575"/>
    <w:rsid w:val="008A12C9"/>
    <w:rsid w:val="009B23B7"/>
    <w:rsid w:val="00A75E49"/>
    <w:rsid w:val="00B145E8"/>
    <w:rsid w:val="00B3591F"/>
    <w:rsid w:val="00B53156"/>
    <w:rsid w:val="00CD535B"/>
    <w:rsid w:val="00D95C9E"/>
    <w:rsid w:val="00E42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D66E"/>
  <w15:chartTrackingRefBased/>
  <w15:docId w15:val="{720EE813-25EA-614D-890F-BEED1EE5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1F"/>
    <w:pPr>
      <w:ind w:left="720"/>
      <w:contextualSpacing/>
    </w:pPr>
  </w:style>
  <w:style w:type="paragraph" w:styleId="BalloonText">
    <w:name w:val="Balloon Text"/>
    <w:basedOn w:val="Normal"/>
    <w:link w:val="BalloonTextChar"/>
    <w:uiPriority w:val="99"/>
    <w:semiHidden/>
    <w:unhideWhenUsed/>
    <w:rsid w:val="00B359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591F"/>
    <w:rPr>
      <w:rFonts w:ascii="Times New Roman" w:hAnsi="Times New Roman" w:cs="Times New Roman"/>
      <w:sz w:val="18"/>
      <w:szCs w:val="18"/>
    </w:rPr>
  </w:style>
  <w:style w:type="table" w:styleId="TableGrid">
    <w:name w:val="Table Grid"/>
    <w:basedOn w:val="TableNormal"/>
    <w:uiPriority w:val="59"/>
    <w:rsid w:val="0010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B2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07381">
      <w:bodyDiv w:val="1"/>
      <w:marLeft w:val="0"/>
      <w:marRight w:val="0"/>
      <w:marTop w:val="0"/>
      <w:marBottom w:val="0"/>
      <w:divBdr>
        <w:top w:val="none" w:sz="0" w:space="0" w:color="auto"/>
        <w:left w:val="none" w:sz="0" w:space="0" w:color="auto"/>
        <w:bottom w:val="none" w:sz="0" w:space="0" w:color="auto"/>
        <w:right w:val="none" w:sz="0" w:space="0" w:color="auto"/>
      </w:divBdr>
    </w:div>
    <w:div w:id="828441913">
      <w:bodyDiv w:val="1"/>
      <w:marLeft w:val="0"/>
      <w:marRight w:val="0"/>
      <w:marTop w:val="0"/>
      <w:marBottom w:val="0"/>
      <w:divBdr>
        <w:top w:val="none" w:sz="0" w:space="0" w:color="auto"/>
        <w:left w:val="none" w:sz="0" w:space="0" w:color="auto"/>
        <w:bottom w:val="none" w:sz="0" w:space="0" w:color="auto"/>
        <w:right w:val="none" w:sz="0" w:space="0" w:color="auto"/>
      </w:divBdr>
    </w:div>
    <w:div w:id="1061825451">
      <w:bodyDiv w:val="1"/>
      <w:marLeft w:val="0"/>
      <w:marRight w:val="0"/>
      <w:marTop w:val="0"/>
      <w:marBottom w:val="0"/>
      <w:divBdr>
        <w:top w:val="none" w:sz="0" w:space="0" w:color="auto"/>
        <w:left w:val="none" w:sz="0" w:space="0" w:color="auto"/>
        <w:bottom w:val="none" w:sz="0" w:space="0" w:color="auto"/>
        <w:right w:val="none" w:sz="0" w:space="0" w:color="auto"/>
      </w:divBdr>
    </w:div>
    <w:div w:id="1122652033">
      <w:bodyDiv w:val="1"/>
      <w:marLeft w:val="0"/>
      <w:marRight w:val="0"/>
      <w:marTop w:val="0"/>
      <w:marBottom w:val="0"/>
      <w:divBdr>
        <w:top w:val="none" w:sz="0" w:space="0" w:color="auto"/>
        <w:left w:val="none" w:sz="0" w:space="0" w:color="auto"/>
        <w:bottom w:val="none" w:sz="0" w:space="0" w:color="auto"/>
        <w:right w:val="none" w:sz="0" w:space="0" w:color="auto"/>
      </w:divBdr>
    </w:div>
    <w:div w:id="1315065144">
      <w:bodyDiv w:val="1"/>
      <w:marLeft w:val="0"/>
      <w:marRight w:val="0"/>
      <w:marTop w:val="0"/>
      <w:marBottom w:val="0"/>
      <w:divBdr>
        <w:top w:val="none" w:sz="0" w:space="0" w:color="auto"/>
        <w:left w:val="none" w:sz="0" w:space="0" w:color="auto"/>
        <w:bottom w:val="none" w:sz="0" w:space="0" w:color="auto"/>
        <w:right w:val="none" w:sz="0" w:space="0" w:color="auto"/>
      </w:divBdr>
    </w:div>
    <w:div w:id="1802840031">
      <w:bodyDiv w:val="1"/>
      <w:marLeft w:val="0"/>
      <w:marRight w:val="0"/>
      <w:marTop w:val="0"/>
      <w:marBottom w:val="0"/>
      <w:divBdr>
        <w:top w:val="none" w:sz="0" w:space="0" w:color="auto"/>
        <w:left w:val="none" w:sz="0" w:space="0" w:color="auto"/>
        <w:bottom w:val="none" w:sz="0" w:space="0" w:color="auto"/>
        <w:right w:val="none" w:sz="0" w:space="0" w:color="auto"/>
      </w:divBdr>
    </w:div>
    <w:div w:id="1868366076">
      <w:bodyDiv w:val="1"/>
      <w:marLeft w:val="0"/>
      <w:marRight w:val="0"/>
      <w:marTop w:val="0"/>
      <w:marBottom w:val="0"/>
      <w:divBdr>
        <w:top w:val="none" w:sz="0" w:space="0" w:color="auto"/>
        <w:left w:val="none" w:sz="0" w:space="0" w:color="auto"/>
        <w:bottom w:val="none" w:sz="0" w:space="0" w:color="auto"/>
        <w:right w:val="none" w:sz="0" w:space="0" w:color="auto"/>
      </w:divBdr>
    </w:div>
    <w:div w:id="193871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CC4CC-D4A2-9D4E-A4DE-5230F2E1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Laurah Goodwin</dc:creator>
  <cp:keywords/>
  <dc:description/>
  <cp:lastModifiedBy>Paul Braham</cp:lastModifiedBy>
  <cp:revision>10</cp:revision>
  <dcterms:created xsi:type="dcterms:W3CDTF">2019-02-25T12:07:00Z</dcterms:created>
  <dcterms:modified xsi:type="dcterms:W3CDTF">2024-03-15T17:17:00Z</dcterms:modified>
</cp:coreProperties>
</file>